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45" w:rsidRDefault="000D6A45" w:rsidP="00081545">
      <w:pPr>
        <w:spacing w:line="460" w:lineRule="exact"/>
        <w:jc w:val="both"/>
        <w:rPr>
          <w:rFonts w:ascii="Times New Roman" w:eastAsia="標楷體" w:hAnsi="Times New Roman" w:hint="eastAsia"/>
        </w:rPr>
      </w:pPr>
      <w:r w:rsidRPr="000D6A45">
        <w:rPr>
          <w:rFonts w:ascii="Times New Roman" w:eastAsia="標楷體" w:hAnsi="Times New Roman"/>
        </w:rPr>
        <w:t>Actively Perceiving and Responsive Soft Robots Enabled by Self</w:t>
      </w:r>
      <w:r w:rsidRPr="000D6A45">
        <w:rPr>
          <w:rFonts w:ascii="新細明體" w:eastAsia="新細明體" w:hAnsi="新細明體" w:cs="新細明體" w:hint="eastAsia"/>
        </w:rPr>
        <w:t>‐</w:t>
      </w:r>
      <w:r w:rsidRPr="000D6A45">
        <w:rPr>
          <w:rFonts w:ascii="Times New Roman" w:eastAsia="標楷體" w:hAnsi="Times New Roman"/>
        </w:rPr>
        <w:t>Powered, Highly Extensible, and Highly Sensitive Triboelectric Proximity</w:t>
      </w:r>
      <w:r w:rsidRPr="000D6A45">
        <w:rPr>
          <w:rFonts w:ascii="新細明體" w:eastAsia="新細明體" w:hAnsi="新細明體" w:cs="新細明體" w:hint="eastAsia"/>
        </w:rPr>
        <w:t>‐</w:t>
      </w:r>
      <w:r w:rsidRPr="000D6A45">
        <w:rPr>
          <w:rFonts w:ascii="Times New Roman" w:eastAsia="標楷體" w:hAnsi="Times New Roman"/>
        </w:rPr>
        <w:t xml:space="preserve"> and Pressure</w:t>
      </w:r>
      <w:r w:rsidRPr="000D6A45">
        <w:rPr>
          <w:rFonts w:ascii="新細明體" w:eastAsia="新細明體" w:hAnsi="新細明體" w:cs="新細明體" w:hint="eastAsia"/>
        </w:rPr>
        <w:t>‐</w:t>
      </w:r>
      <w:r w:rsidRPr="000D6A45">
        <w:rPr>
          <w:rFonts w:ascii="Times New Roman" w:eastAsia="標楷體" w:hAnsi="Times New Roman"/>
        </w:rPr>
        <w:t>Sensing Skins</w:t>
      </w:r>
    </w:p>
    <w:p w:rsidR="000D6A45" w:rsidRDefault="000D6A45" w:rsidP="000D6A45">
      <w:pPr>
        <w:tabs>
          <w:tab w:val="left" w:pos="1215"/>
        </w:tabs>
        <w:spacing w:line="460" w:lineRule="exact"/>
        <w:jc w:val="both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hint="eastAsia"/>
        </w:rPr>
        <w:t>Advanced Materials DOI:</w:t>
      </w:r>
      <w:r w:rsidRPr="000D6A45">
        <w:t xml:space="preserve"> </w:t>
      </w:r>
      <w:bookmarkStart w:id="0" w:name="_GoBack"/>
      <w:bookmarkEnd w:id="0"/>
      <w:r w:rsidRPr="000D6A45">
        <w:rPr>
          <w:rFonts w:ascii="Times New Roman" w:eastAsia="標楷體" w:hAnsi="Times New Roman"/>
        </w:rPr>
        <w:t>10.1002/adma.201801114</w:t>
      </w:r>
    </w:p>
    <w:p w:rsidR="00E436E5" w:rsidRDefault="00E436E5" w:rsidP="00081545">
      <w:pPr>
        <w:spacing w:line="4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proofErr w:type="gramStart"/>
      <w:r>
        <w:rPr>
          <w:rFonts w:ascii="Times New Roman" w:eastAsia="標楷體" w:hAnsi="Times New Roman" w:hint="eastAsia"/>
        </w:rPr>
        <w:t>仿生</w:t>
      </w:r>
      <w:r w:rsidR="00081545">
        <w:rPr>
          <w:rFonts w:ascii="Times New Roman" w:eastAsia="標楷體" w:hAnsi="Times New Roman" w:hint="eastAsia"/>
        </w:rPr>
        <w:t>軟</w:t>
      </w:r>
      <w:r w:rsidRPr="004574B9">
        <w:rPr>
          <w:rFonts w:ascii="Times New Roman" w:eastAsia="標楷體" w:hAnsi="Times New Roman" w:hint="eastAsia"/>
        </w:rPr>
        <w:t>性</w:t>
      </w:r>
      <w:proofErr w:type="gramEnd"/>
      <w:r w:rsidRPr="004574B9">
        <w:rPr>
          <w:rFonts w:ascii="Times New Roman" w:eastAsia="標楷體" w:hAnsi="Times New Roman" w:hint="eastAsia"/>
        </w:rPr>
        <w:t>機器人</w:t>
      </w:r>
      <w:r>
        <w:rPr>
          <w:rFonts w:ascii="Times New Roman" w:eastAsia="標楷體" w:hAnsi="Times New Roman" w:hint="eastAsia"/>
        </w:rPr>
        <w:t>，具有柔軟的肌肉，更大的</w:t>
      </w:r>
      <w:r w:rsidR="0093763C">
        <w:rPr>
          <w:rFonts w:ascii="Times New Roman" w:eastAsia="標楷體" w:hAnsi="Times New Roman" w:hint="eastAsia"/>
        </w:rPr>
        <w:t>運動</w:t>
      </w:r>
      <w:r>
        <w:rPr>
          <w:rFonts w:ascii="Times New Roman" w:eastAsia="標楷體" w:hAnsi="Times New Roman" w:hint="eastAsia"/>
        </w:rPr>
        <w:t>自由度，可以提供更</w:t>
      </w:r>
      <w:r w:rsidR="0093763C">
        <w:rPr>
          <w:rFonts w:ascii="Times New Roman" w:eastAsia="標楷體" w:hAnsi="Times New Roman" w:hint="eastAsia"/>
        </w:rPr>
        <w:t>安全、更舒適</w:t>
      </w:r>
      <w:r>
        <w:rPr>
          <w:rFonts w:ascii="Times New Roman" w:eastAsia="標楷體" w:hAnsi="Times New Roman" w:hint="eastAsia"/>
        </w:rPr>
        <w:t>的人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hint="eastAsia"/>
        </w:rPr>
        <w:t>機互動，以及更</w:t>
      </w:r>
      <w:r w:rsidR="0093763C">
        <w:rPr>
          <w:rFonts w:ascii="Times New Roman" w:eastAsia="標楷體" w:hAnsi="Times New Roman" w:hint="eastAsia"/>
        </w:rPr>
        <w:t>能</w:t>
      </w:r>
      <w:r>
        <w:rPr>
          <w:rFonts w:ascii="Times New Roman" w:eastAsia="標楷體" w:hAnsi="Times New Roman" w:hint="eastAsia"/>
        </w:rPr>
        <w:t>適應多變環境，</w:t>
      </w:r>
      <w:r w:rsidRPr="004574B9">
        <w:rPr>
          <w:rFonts w:ascii="Times New Roman" w:eastAsia="標楷體" w:hAnsi="Times New Roman" w:hint="eastAsia"/>
        </w:rPr>
        <w:t>顯示出巨大的</w:t>
      </w:r>
      <w:r w:rsidR="00A538FE">
        <w:rPr>
          <w:rFonts w:ascii="Times New Roman" w:eastAsia="標楷體" w:hAnsi="Times New Roman" w:hint="eastAsia"/>
        </w:rPr>
        <w:t>應用</w:t>
      </w:r>
      <w:r w:rsidRPr="004574B9">
        <w:rPr>
          <w:rFonts w:ascii="Times New Roman" w:eastAsia="標楷體" w:hAnsi="Times New Roman" w:hint="eastAsia"/>
        </w:rPr>
        <w:t>潛力。</w:t>
      </w:r>
      <w:r>
        <w:rPr>
          <w:rFonts w:ascii="Times New Roman" w:eastAsia="標楷體" w:hAnsi="Times New Roman" w:hint="eastAsia"/>
        </w:rPr>
        <w:t>雖然如此</w:t>
      </w:r>
      <w:r w:rsidRPr="004574B9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軟機器人</w:t>
      </w:r>
      <w:r w:rsidR="00A538FE">
        <w:rPr>
          <w:rFonts w:ascii="Times New Roman" w:eastAsia="標楷體" w:hAnsi="Times New Roman" w:hint="eastAsia"/>
        </w:rPr>
        <w:t>類似生物肌肉，</w:t>
      </w:r>
      <w:r>
        <w:rPr>
          <w:rFonts w:ascii="Times New Roman" w:eastAsia="標楷體" w:hAnsi="Times New Roman" w:hint="eastAsia"/>
        </w:rPr>
        <w:t>連續柔軟、可伸縮的外型，使得現今</w:t>
      </w:r>
      <w:r w:rsidR="00A538FE">
        <w:rPr>
          <w:rFonts w:ascii="Times New Roman" w:eastAsia="標楷體" w:hAnsi="Times New Roman" w:hint="eastAsia"/>
        </w:rPr>
        <w:t>傳統的</w:t>
      </w:r>
      <w:r>
        <w:rPr>
          <w:rFonts w:ascii="Times New Roman" w:eastAsia="標楷體" w:hAnsi="Times New Roman" w:hint="eastAsia"/>
        </w:rPr>
        <w:t>感測元件無法搭配在其身上使用</w:t>
      </w:r>
      <w:r w:rsidR="00A538FE">
        <w:rPr>
          <w:rFonts w:ascii="Times New Roman" w:eastAsia="標楷體" w:hAnsi="Times New Roman" w:hint="eastAsia"/>
        </w:rPr>
        <w:t>，設計軟機器人的感知元件更具挑戰，不僅需要考慮元件的</w:t>
      </w:r>
      <w:r w:rsidR="00E37D3E">
        <w:rPr>
          <w:rFonts w:ascii="Times New Roman" w:eastAsia="標楷體" w:hAnsi="Times New Roman" w:hint="eastAsia"/>
        </w:rPr>
        <w:t>機械適應性</w:t>
      </w:r>
      <w:r w:rsidR="00A538FE">
        <w:rPr>
          <w:rFonts w:ascii="Times New Roman" w:eastAsia="標楷體" w:hAnsi="Times New Roman" w:hint="eastAsia"/>
        </w:rPr>
        <w:t>，還要考慮感測元件的電力問題</w:t>
      </w:r>
      <w:r>
        <w:rPr>
          <w:rFonts w:ascii="Times New Roman" w:eastAsia="標楷體" w:hAnsi="Times New Roman" w:hint="eastAsia"/>
        </w:rPr>
        <w:t>，</w:t>
      </w:r>
      <w:r w:rsidR="00A538FE">
        <w:rPr>
          <w:rFonts w:ascii="Times New Roman" w:eastAsia="標楷體" w:hAnsi="Times New Roman" w:hint="eastAsia"/>
        </w:rPr>
        <w:t>而厚重、剛硬的電池又是軟機器人的問題之</w:t>
      </w:r>
      <w:proofErr w:type="gramStart"/>
      <w:r w:rsidR="00A538FE">
        <w:rPr>
          <w:rFonts w:ascii="Times New Roman" w:eastAsia="標楷體" w:hAnsi="Times New Roman" w:hint="eastAsia"/>
        </w:rPr>
        <w:t>一</w:t>
      </w:r>
      <w:proofErr w:type="gramEnd"/>
      <w:r w:rsidR="00A538FE">
        <w:rPr>
          <w:rFonts w:ascii="Times New Roman" w:eastAsia="標楷體" w:hAnsi="Times New Roman" w:hint="eastAsia"/>
        </w:rPr>
        <w:t>；這樣的挑戰下，</w:t>
      </w:r>
      <w:r w:rsidRPr="004574B9">
        <w:rPr>
          <w:rFonts w:ascii="Times New Roman" w:eastAsia="標楷體" w:hAnsi="Times New Roman" w:hint="eastAsia"/>
        </w:rPr>
        <w:t>缺乏可用於感測</w:t>
      </w:r>
      <w:r w:rsidR="00E37D3E">
        <w:rPr>
          <w:rFonts w:ascii="Times New Roman" w:eastAsia="標楷體" w:hAnsi="Times New Roman" w:hint="eastAsia"/>
        </w:rPr>
        <w:t>皮膚、無法</w:t>
      </w:r>
      <w:r w:rsidRPr="004574B9">
        <w:rPr>
          <w:rFonts w:ascii="Times New Roman" w:eastAsia="標楷體" w:hAnsi="Times New Roman" w:hint="eastAsia"/>
        </w:rPr>
        <w:t>交互和反饋控制的</w:t>
      </w:r>
      <w:r w:rsidR="00A538FE">
        <w:rPr>
          <w:rFonts w:ascii="Times New Roman" w:eastAsia="標楷體" w:hAnsi="Times New Roman" w:hint="eastAsia"/>
        </w:rPr>
        <w:t>軟</w:t>
      </w:r>
      <w:r w:rsidR="00A538FE">
        <w:rPr>
          <w:rFonts w:ascii="Times New Roman" w:eastAsia="標楷體" w:hAnsi="Times New Roman" w:hint="eastAsia"/>
        </w:rPr>
        <w:t>/</w:t>
      </w:r>
      <w:r w:rsidR="00A538FE">
        <w:rPr>
          <w:rFonts w:ascii="Times New Roman" w:eastAsia="標楷體" w:hAnsi="Times New Roman" w:hint="eastAsia"/>
        </w:rPr>
        <w:t>硬</w:t>
      </w:r>
      <w:r>
        <w:rPr>
          <w:rFonts w:ascii="Times New Roman" w:eastAsia="標楷體" w:hAnsi="Times New Roman" w:hint="eastAsia"/>
        </w:rPr>
        <w:t>機器人</w:t>
      </w:r>
      <w:r w:rsidR="00E37D3E">
        <w:rPr>
          <w:rFonts w:ascii="Times New Roman" w:eastAsia="標楷體" w:hAnsi="Times New Roman" w:hint="eastAsia"/>
        </w:rPr>
        <w:t>，應用</w:t>
      </w:r>
      <w:r w:rsidRPr="004574B9">
        <w:rPr>
          <w:rFonts w:ascii="Times New Roman" w:eastAsia="標楷體" w:hAnsi="Times New Roman" w:hint="eastAsia"/>
        </w:rPr>
        <w:t>潛力</w:t>
      </w:r>
      <w:r w:rsidR="00E37D3E">
        <w:rPr>
          <w:rFonts w:ascii="Times New Roman" w:eastAsia="標楷體" w:hAnsi="Times New Roman" w:hint="eastAsia"/>
        </w:rPr>
        <w:t>大為受限</w:t>
      </w:r>
      <w:r w:rsidRPr="004574B9">
        <w:rPr>
          <w:rFonts w:ascii="Times New Roman" w:eastAsia="標楷體" w:hAnsi="Times New Roman" w:hint="eastAsia"/>
        </w:rPr>
        <w:t>。</w:t>
      </w:r>
    </w:p>
    <w:p w:rsidR="00E436E5" w:rsidRPr="00081545" w:rsidRDefault="00FC4B43" w:rsidP="00E436E5">
      <w:pPr>
        <w:spacing w:line="460" w:lineRule="exact"/>
        <w:jc w:val="both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 w:hint="eastAsia"/>
        </w:rPr>
        <w:t xml:space="preserve">    </w:t>
      </w:r>
      <w:r w:rsidR="00081545">
        <w:rPr>
          <w:rFonts w:ascii="Times New Roman" w:eastAsia="標楷體" w:hAnsi="Times New Roman" w:hint="eastAsia"/>
        </w:rPr>
        <w:t>利用奈米發電機技術與奈米材料，我們實現軟性機器人的感覺皮膚。</w:t>
      </w:r>
      <w:r>
        <w:rPr>
          <w:rFonts w:ascii="Times New Roman" w:eastAsia="標楷體" w:hAnsi="Times New Roman" w:hint="eastAsia"/>
        </w:rPr>
        <w:t>具有</w:t>
      </w:r>
      <w:r w:rsidR="00E436E5">
        <w:rPr>
          <w:rFonts w:ascii="Times New Roman" w:eastAsia="標楷體" w:hAnsi="Times New Roman" w:hint="eastAsia"/>
        </w:rPr>
        <w:t>自主皮膚的</w:t>
      </w:r>
      <w:r w:rsidRPr="00FC4B43">
        <w:rPr>
          <w:rFonts w:ascii="Times New Roman" w:eastAsia="標楷體" w:hAnsi="Times New Roman" w:hint="eastAsia"/>
        </w:rPr>
        <w:t>軟性機器夾具，能夠</w:t>
      </w:r>
      <w:r w:rsidR="00E37D3E">
        <w:rPr>
          <w:rFonts w:ascii="Times New Roman" w:eastAsia="標楷體" w:hAnsi="Times New Roman" w:hint="eastAsia"/>
        </w:rPr>
        <w:t>自主感知</w:t>
      </w:r>
      <w:r w:rsidRPr="00FC4B43">
        <w:rPr>
          <w:rFonts w:ascii="Times New Roman" w:eastAsia="標楷體" w:hAnsi="Times New Roman" w:hint="eastAsia"/>
        </w:rPr>
        <w:t>在商品移動的每</w:t>
      </w:r>
      <w:proofErr w:type="gramStart"/>
      <w:r w:rsidRPr="00FC4B43">
        <w:rPr>
          <w:rFonts w:ascii="Times New Roman" w:eastAsia="標楷體" w:hAnsi="Times New Roman" w:hint="eastAsia"/>
        </w:rPr>
        <w:t>個</w:t>
      </w:r>
      <w:proofErr w:type="gramEnd"/>
      <w:r w:rsidRPr="00FC4B43">
        <w:rPr>
          <w:rFonts w:ascii="Times New Roman" w:eastAsia="標楷體" w:hAnsi="Times New Roman" w:hint="eastAsia"/>
        </w:rPr>
        <w:t>動作</w:t>
      </w:r>
      <w:r w:rsidRPr="00FC4B43">
        <w:rPr>
          <w:rFonts w:ascii="Times New Roman" w:eastAsia="標楷體" w:hAnsi="Times New Roman" w:hint="eastAsia"/>
        </w:rPr>
        <w:t>(</w:t>
      </w:r>
      <w:r w:rsidRPr="00FC4B43">
        <w:rPr>
          <w:rFonts w:ascii="Times New Roman" w:eastAsia="標楷體" w:hAnsi="Times New Roman" w:hint="eastAsia"/>
        </w:rPr>
        <w:t>包含靠近</w:t>
      </w:r>
      <w:r w:rsidRPr="00FC4B43">
        <w:rPr>
          <w:rFonts w:ascii="Times New Roman" w:eastAsia="標楷體" w:hAnsi="Times New Roman" w:hint="eastAsia"/>
        </w:rPr>
        <w:t>,</w:t>
      </w:r>
      <w:r w:rsidRPr="00FC4B43">
        <w:rPr>
          <w:rFonts w:ascii="Times New Roman" w:eastAsia="標楷體" w:hAnsi="Times New Roman" w:hint="eastAsia"/>
        </w:rPr>
        <w:t>拿取</w:t>
      </w:r>
      <w:r w:rsidRPr="00FC4B43">
        <w:rPr>
          <w:rFonts w:ascii="Times New Roman" w:eastAsia="標楷體" w:hAnsi="Times New Roman" w:hint="eastAsia"/>
        </w:rPr>
        <w:t>,</w:t>
      </w:r>
      <w:r w:rsidRPr="00FC4B43">
        <w:rPr>
          <w:rFonts w:ascii="Times New Roman" w:eastAsia="標楷體" w:hAnsi="Times New Roman" w:hint="eastAsia"/>
        </w:rPr>
        <w:t>提升等</w:t>
      </w:r>
      <w:r w:rsidR="00E37D3E">
        <w:rPr>
          <w:rFonts w:ascii="Times New Roman" w:eastAsia="標楷體" w:hAnsi="Times New Roman" w:hint="eastAsia"/>
        </w:rPr>
        <w:t>)</w:t>
      </w:r>
      <w:r w:rsidR="00E37D3E">
        <w:rPr>
          <w:rFonts w:ascii="Times New Roman" w:eastAsia="標楷體" w:hAnsi="Times New Roman" w:hint="eastAsia"/>
        </w:rPr>
        <w:t>，並且能夠察覺</w:t>
      </w:r>
      <w:r w:rsidRPr="00FC4B43">
        <w:rPr>
          <w:rFonts w:ascii="Times New Roman" w:eastAsia="標楷體" w:hAnsi="Times New Roman" w:hint="eastAsia"/>
        </w:rPr>
        <w:t>商品意外掉落的風險！</w:t>
      </w:r>
      <w:r w:rsidRPr="00144A96">
        <w:rPr>
          <w:rFonts w:ascii="Times New Roman" w:eastAsia="標楷體" w:hAnsi="Times New Roman" w:hint="eastAsia"/>
          <w:color w:val="FF0000"/>
        </w:rPr>
        <w:t>(</w:t>
      </w:r>
      <w:r w:rsidRPr="00144A96">
        <w:rPr>
          <w:rFonts w:ascii="Times New Roman" w:eastAsia="標楷體" w:hAnsi="Times New Roman" w:hint="eastAsia"/>
          <w:color w:val="FF0000"/>
        </w:rPr>
        <w:t>圖</w:t>
      </w:r>
      <w:r w:rsidRPr="00144A96">
        <w:rPr>
          <w:rFonts w:ascii="Times New Roman" w:eastAsia="標楷體" w:hAnsi="Times New Roman" w:hint="eastAsia"/>
          <w:color w:val="FF0000"/>
        </w:rPr>
        <w:t>1.)</w:t>
      </w:r>
      <w:r>
        <w:rPr>
          <w:rFonts w:ascii="Times New Roman" w:eastAsia="標楷體" w:hAnsi="Times New Roman" w:hint="eastAsia"/>
        </w:rPr>
        <w:t>具有自主皮膚的</w:t>
      </w:r>
      <w:r w:rsidRPr="00FC4B43">
        <w:rPr>
          <w:rFonts w:ascii="Times New Roman" w:eastAsia="標楷體" w:hAnsi="Times New Roman" w:hint="eastAsia"/>
        </w:rPr>
        <w:t>軟性機器</w:t>
      </w:r>
      <w:r>
        <w:rPr>
          <w:rFonts w:ascii="Times New Roman" w:eastAsia="標楷體" w:hAnsi="Times New Roman" w:hint="eastAsia"/>
        </w:rPr>
        <w:t>人手指具有潛力可以幫忙</w:t>
      </w:r>
      <w:r w:rsidRPr="00FC4B43">
        <w:rPr>
          <w:rFonts w:ascii="Times New Roman" w:eastAsia="標楷體" w:hAnsi="Times New Roman" w:hint="eastAsia"/>
        </w:rPr>
        <w:t>檢查嬰兒尿布</w:t>
      </w:r>
      <w:r>
        <w:rPr>
          <w:rFonts w:ascii="Times New Roman" w:eastAsia="標楷體" w:hAnsi="Times New Roman" w:hint="eastAsia"/>
        </w:rPr>
        <w:t>，</w:t>
      </w:r>
      <w:proofErr w:type="gramStart"/>
      <w:r>
        <w:rPr>
          <w:rFonts w:ascii="Times New Roman" w:eastAsia="標楷體" w:hAnsi="Times New Roman" w:hint="eastAsia"/>
        </w:rPr>
        <w:t>使爸媽</w:t>
      </w:r>
      <w:proofErr w:type="gramEnd"/>
      <w:r>
        <w:rPr>
          <w:rFonts w:ascii="Times New Roman" w:eastAsia="標楷體" w:hAnsi="Times New Roman" w:hint="eastAsia"/>
        </w:rPr>
        <w:t>不用自己的手去摸或</w:t>
      </w:r>
      <w:proofErr w:type="gramStart"/>
      <w:r>
        <w:rPr>
          <w:rFonts w:ascii="Times New Roman" w:eastAsia="標楷體" w:hAnsi="Times New Roman" w:hint="eastAsia"/>
        </w:rPr>
        <w:t>鼻子去聞</w:t>
      </w:r>
      <w:proofErr w:type="gramEnd"/>
      <w:r w:rsidR="00E37D3E" w:rsidRPr="00FC4B43">
        <w:rPr>
          <w:rFonts w:ascii="Times New Roman" w:eastAsia="標楷體" w:hAnsi="Times New Roman" w:hint="eastAsia"/>
        </w:rPr>
        <w:t>！</w:t>
      </w:r>
      <w:r w:rsidRPr="00144A96">
        <w:rPr>
          <w:rFonts w:ascii="Times New Roman" w:eastAsia="標楷體" w:hAnsi="Times New Roman" w:hint="eastAsia"/>
          <w:color w:val="FF0000"/>
        </w:rPr>
        <w:t>(</w:t>
      </w:r>
      <w:r w:rsidRPr="00144A96">
        <w:rPr>
          <w:rFonts w:ascii="Times New Roman" w:eastAsia="標楷體" w:hAnsi="Times New Roman" w:hint="eastAsia"/>
          <w:color w:val="FF0000"/>
        </w:rPr>
        <w:t>圖</w:t>
      </w:r>
      <w:r>
        <w:rPr>
          <w:rFonts w:ascii="Times New Roman" w:eastAsia="標楷體" w:hAnsi="Times New Roman" w:hint="eastAsia"/>
          <w:color w:val="FF0000"/>
        </w:rPr>
        <w:t>2</w:t>
      </w:r>
      <w:r w:rsidRPr="00144A96">
        <w:rPr>
          <w:rFonts w:ascii="Times New Roman" w:eastAsia="標楷體" w:hAnsi="Times New Roman" w:hint="eastAsia"/>
          <w:color w:val="FF0000"/>
        </w:rPr>
        <w:t>.)</w:t>
      </w:r>
      <w:r>
        <w:rPr>
          <w:rFonts w:ascii="Times New Roman" w:eastAsia="標楷體" w:hAnsi="Times New Roman" w:hint="eastAsia"/>
        </w:rPr>
        <w:t>具有自主皮膚的</w:t>
      </w:r>
      <w:r w:rsidRPr="00FC4B43">
        <w:rPr>
          <w:rFonts w:ascii="Times New Roman" w:eastAsia="標楷體" w:hAnsi="Times New Roman" w:hint="eastAsia"/>
        </w:rPr>
        <w:t>軟性機器</w:t>
      </w:r>
      <w:r>
        <w:rPr>
          <w:rFonts w:ascii="Times New Roman" w:eastAsia="標楷體" w:hAnsi="Times New Roman" w:hint="eastAsia"/>
        </w:rPr>
        <w:t>人還</w:t>
      </w:r>
      <w:r w:rsidR="00E37D3E">
        <w:rPr>
          <w:rFonts w:ascii="Times New Roman" w:eastAsia="標楷體" w:hAnsi="Times New Roman" w:hint="eastAsia"/>
        </w:rPr>
        <w:t>具有</w:t>
      </w:r>
      <w:r>
        <w:rPr>
          <w:rFonts w:ascii="Times New Roman" w:eastAsia="標楷體" w:hAnsi="Times New Roman" w:hint="eastAsia"/>
        </w:rPr>
        <w:t>幫人類進行觸診</w:t>
      </w:r>
      <w:r w:rsidR="00E37D3E">
        <w:rPr>
          <w:rFonts w:ascii="Times New Roman" w:eastAsia="標楷體" w:hAnsi="Times New Roman" w:hint="eastAsia"/>
        </w:rPr>
        <w:t>的潛力</w:t>
      </w:r>
      <w:r>
        <w:rPr>
          <w:rFonts w:ascii="Times New Roman" w:eastAsia="標楷體" w:hAnsi="Times New Roman" w:hint="eastAsia"/>
        </w:rPr>
        <w:t>，免去硬機器人的不舒適感。</w:t>
      </w:r>
      <w:r>
        <w:rPr>
          <w:rFonts w:ascii="Times New Roman" w:eastAsia="標楷體" w:hAnsi="Times New Roman" w:hint="eastAsia"/>
        </w:rPr>
        <w:t xml:space="preserve"> </w:t>
      </w:r>
      <w:r w:rsidRPr="00144A96">
        <w:rPr>
          <w:rFonts w:ascii="Times New Roman" w:eastAsia="標楷體" w:hAnsi="Times New Roman" w:hint="eastAsia"/>
          <w:color w:val="FF0000"/>
        </w:rPr>
        <w:t>(</w:t>
      </w:r>
      <w:r w:rsidRPr="00144A96">
        <w:rPr>
          <w:rFonts w:ascii="Times New Roman" w:eastAsia="標楷體" w:hAnsi="Times New Roman" w:hint="eastAsia"/>
          <w:color w:val="FF0000"/>
        </w:rPr>
        <w:t>圖</w:t>
      </w:r>
      <w:r>
        <w:rPr>
          <w:rFonts w:ascii="Times New Roman" w:eastAsia="標楷體" w:hAnsi="Times New Roman" w:hint="eastAsia"/>
          <w:color w:val="FF0000"/>
        </w:rPr>
        <w:t>3</w:t>
      </w:r>
      <w:r w:rsidRPr="00144A96">
        <w:rPr>
          <w:rFonts w:ascii="Times New Roman" w:eastAsia="標楷體" w:hAnsi="Times New Roman" w:hint="eastAsia"/>
          <w:color w:val="FF0000"/>
        </w:rPr>
        <w:t>.)</w:t>
      </w:r>
      <w:r>
        <w:rPr>
          <w:rFonts w:ascii="Times New Roman" w:eastAsia="標楷體" w:hAnsi="Times New Roman" w:hint="eastAsia"/>
        </w:rPr>
        <w:t>具有自主皮膚的</w:t>
      </w:r>
      <w:r w:rsidRPr="00FC4B43">
        <w:rPr>
          <w:rFonts w:ascii="Times New Roman" w:eastAsia="標楷體" w:hAnsi="Times New Roman" w:hint="eastAsia"/>
        </w:rPr>
        <w:t>軟性機器</w:t>
      </w:r>
      <w:r>
        <w:rPr>
          <w:rFonts w:ascii="Times New Roman" w:eastAsia="標楷體" w:hAnsi="Times New Roman" w:hint="eastAsia"/>
        </w:rPr>
        <w:t>人</w:t>
      </w:r>
      <w:r w:rsidR="00930A74">
        <w:rPr>
          <w:rFonts w:ascii="Times New Roman" w:eastAsia="標楷體" w:hAnsi="Times New Roman" w:hint="eastAsia"/>
        </w:rPr>
        <w:t>能夠</w:t>
      </w:r>
      <w:r>
        <w:rPr>
          <w:rFonts w:ascii="Times New Roman" w:eastAsia="標楷體" w:hAnsi="Times New Roman" w:hint="eastAsia"/>
        </w:rPr>
        <w:t>對於自己移動的每</w:t>
      </w:r>
      <w:proofErr w:type="gramStart"/>
      <w:r>
        <w:rPr>
          <w:rFonts w:ascii="Times New Roman" w:eastAsia="標楷體" w:hAnsi="Times New Roman" w:hint="eastAsia"/>
        </w:rPr>
        <w:t>個</w:t>
      </w:r>
      <w:proofErr w:type="gramEnd"/>
      <w:r>
        <w:rPr>
          <w:rFonts w:ascii="Times New Roman" w:eastAsia="標楷體" w:hAnsi="Times New Roman" w:hint="eastAsia"/>
        </w:rPr>
        <w:t>肌肉動作都有感覺</w:t>
      </w:r>
      <w:r w:rsidR="00930A74" w:rsidRPr="00144A96">
        <w:rPr>
          <w:rFonts w:ascii="Times New Roman" w:eastAsia="標楷體" w:hAnsi="Times New Roman" w:hint="eastAsia"/>
          <w:color w:val="FF0000"/>
        </w:rPr>
        <w:t>(</w:t>
      </w:r>
      <w:r w:rsidR="00930A74" w:rsidRPr="00144A96">
        <w:rPr>
          <w:rFonts w:ascii="Times New Roman" w:eastAsia="標楷體" w:hAnsi="Times New Roman" w:hint="eastAsia"/>
          <w:color w:val="FF0000"/>
        </w:rPr>
        <w:t>圖</w:t>
      </w:r>
      <w:r w:rsidR="00930A74">
        <w:rPr>
          <w:rFonts w:ascii="Times New Roman" w:eastAsia="標楷體" w:hAnsi="Times New Roman" w:hint="eastAsia"/>
          <w:color w:val="FF0000"/>
        </w:rPr>
        <w:t>4</w:t>
      </w:r>
      <w:r w:rsidR="00930A74" w:rsidRPr="00144A96">
        <w:rPr>
          <w:rFonts w:ascii="Times New Roman" w:eastAsia="標楷體" w:hAnsi="Times New Roman" w:hint="eastAsia"/>
          <w:color w:val="FF0000"/>
        </w:rPr>
        <w:t>.)</w:t>
      </w:r>
      <w:r w:rsidR="00081545">
        <w:rPr>
          <w:rFonts w:ascii="Times New Roman" w:eastAsia="標楷體" w:hAnsi="Times New Roman" w:hint="eastAsia"/>
        </w:rPr>
        <w:t>。</w:t>
      </w:r>
      <w:r w:rsidR="00930A74">
        <w:rPr>
          <w:rFonts w:ascii="Times New Roman" w:eastAsia="標楷體" w:hAnsi="Times New Roman" w:hint="eastAsia"/>
        </w:rPr>
        <w:t>除了可以感知人類的</w:t>
      </w:r>
      <w:proofErr w:type="gramStart"/>
      <w:r w:rsidR="00930A74">
        <w:rPr>
          <w:rFonts w:ascii="Times New Roman" w:eastAsia="標楷體" w:hAnsi="Times New Roman" w:hint="eastAsia"/>
        </w:rPr>
        <w:t>碰觸外</w:t>
      </w:r>
      <w:proofErr w:type="gramEnd"/>
      <w:r w:rsidR="00930A74">
        <w:rPr>
          <w:rFonts w:ascii="Times New Roman" w:eastAsia="標楷體" w:hAnsi="Times New Roman" w:hint="eastAsia"/>
        </w:rPr>
        <w:t>，還</w:t>
      </w:r>
      <w:r w:rsidR="00930A74" w:rsidRPr="00930A74">
        <w:rPr>
          <w:rFonts w:ascii="Times New Roman" w:eastAsia="標楷體" w:hAnsi="Times New Roman" w:hint="eastAsia"/>
        </w:rPr>
        <w:t>可以</w:t>
      </w:r>
      <w:r w:rsidR="00E37D3E">
        <w:rPr>
          <w:rFonts w:ascii="Times New Roman" w:eastAsia="標楷體" w:hAnsi="Times New Roman" w:hint="eastAsia"/>
        </w:rPr>
        <w:t>進行</w:t>
      </w:r>
      <w:r w:rsidR="00930A74" w:rsidRPr="00930A74">
        <w:rPr>
          <w:rFonts w:ascii="Times New Roman" w:eastAsia="標楷體" w:hAnsi="Times New Roman" w:hint="eastAsia"/>
        </w:rPr>
        <w:t>用聲音、光、</w:t>
      </w:r>
      <w:proofErr w:type="gramStart"/>
      <w:r w:rsidR="00930A74" w:rsidRPr="00930A74">
        <w:rPr>
          <w:rFonts w:ascii="Times New Roman" w:eastAsia="標楷體" w:hAnsi="Times New Roman" w:hint="eastAsia"/>
        </w:rPr>
        <w:t>短語來</w:t>
      </w:r>
      <w:proofErr w:type="gramEnd"/>
      <w:r w:rsidR="00930A74" w:rsidRPr="00930A74">
        <w:rPr>
          <w:rFonts w:ascii="Times New Roman" w:eastAsia="標楷體" w:hAnsi="Times New Roman" w:hint="eastAsia"/>
        </w:rPr>
        <w:t>與</w:t>
      </w:r>
      <w:r w:rsidR="00930A74">
        <w:rPr>
          <w:rFonts w:ascii="Times New Roman" w:eastAsia="標楷體" w:hAnsi="Times New Roman" w:hint="eastAsia"/>
        </w:rPr>
        <w:t>人類</w:t>
      </w:r>
      <w:r w:rsidR="00930A74" w:rsidRPr="00930A74">
        <w:rPr>
          <w:rFonts w:ascii="Times New Roman" w:eastAsia="標楷體" w:hAnsi="Times New Roman" w:hint="eastAsia"/>
        </w:rPr>
        <w:t>進行互動</w:t>
      </w:r>
      <w:r w:rsidR="00930A74" w:rsidRPr="00930A74">
        <w:rPr>
          <w:rFonts w:ascii="Times New Roman" w:eastAsia="標楷體" w:hAnsi="Times New Roman" w:hint="eastAsia"/>
        </w:rPr>
        <w:t>!</w:t>
      </w:r>
      <w:r w:rsidR="00930A74">
        <w:rPr>
          <w:rFonts w:ascii="Times New Roman" w:eastAsia="標楷體" w:hAnsi="Times New Roman"/>
        </w:rPr>
        <w:t xml:space="preserve"> </w:t>
      </w:r>
      <w:r w:rsidR="00930A74" w:rsidRPr="00144A96">
        <w:rPr>
          <w:rFonts w:ascii="Times New Roman" w:eastAsia="標楷體" w:hAnsi="Times New Roman" w:hint="eastAsia"/>
          <w:color w:val="FF0000"/>
        </w:rPr>
        <w:t>(</w:t>
      </w:r>
      <w:r w:rsidR="00930A74" w:rsidRPr="00144A96">
        <w:rPr>
          <w:rFonts w:ascii="Times New Roman" w:eastAsia="標楷體" w:hAnsi="Times New Roman" w:hint="eastAsia"/>
          <w:color w:val="FF0000"/>
        </w:rPr>
        <w:t>圖</w:t>
      </w:r>
      <w:r w:rsidR="00081545">
        <w:rPr>
          <w:rFonts w:ascii="Times New Roman" w:eastAsia="標楷體" w:hAnsi="Times New Roman" w:hint="eastAsia"/>
          <w:color w:val="FF0000"/>
        </w:rPr>
        <w:t>5</w:t>
      </w:r>
      <w:r w:rsidR="00930A74">
        <w:rPr>
          <w:rFonts w:ascii="Times New Roman" w:eastAsia="標楷體" w:hAnsi="Times New Roman" w:hint="eastAsia"/>
          <w:color w:val="FF0000"/>
        </w:rPr>
        <w:t>.</w:t>
      </w:r>
      <w:r w:rsidR="00930A74" w:rsidRPr="00144A96">
        <w:rPr>
          <w:rFonts w:ascii="Times New Roman" w:eastAsia="標楷體" w:hAnsi="Times New Roman" w:hint="eastAsia"/>
          <w:color w:val="FF0000"/>
        </w:rPr>
        <w:t>)</w:t>
      </w:r>
    </w:p>
    <w:p w:rsidR="007974B0" w:rsidRDefault="00E436E5" w:rsidP="00E436E5">
      <w:pPr>
        <w:spacing w:line="4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>
        <w:rPr>
          <w:rFonts w:ascii="Times New Roman" w:eastAsia="標楷體" w:hAnsi="Times New Roman" w:hint="eastAsia"/>
        </w:rPr>
        <w:t>目前該研究成果已經刊於國際知名期刊</w:t>
      </w:r>
      <w:r w:rsidRPr="005560A9">
        <w:rPr>
          <w:rFonts w:ascii="Times New Roman" w:eastAsia="標楷體" w:hAnsi="Times New Roman" w:hint="eastAsia"/>
          <w:i/>
        </w:rPr>
        <w:t>A</w:t>
      </w:r>
      <w:r w:rsidRPr="005560A9">
        <w:rPr>
          <w:rFonts w:ascii="Times New Roman" w:eastAsia="標楷體" w:hAnsi="Times New Roman"/>
          <w:i/>
        </w:rPr>
        <w:t>dvanced Materials</w:t>
      </w:r>
      <w:r>
        <w:rPr>
          <w:rFonts w:ascii="Times New Roman" w:eastAsia="標楷體" w:hAnsi="Times New Roman" w:hint="eastAsia"/>
        </w:rPr>
        <w:t>，</w:t>
      </w:r>
      <w:r w:rsidR="00081545">
        <w:rPr>
          <w:rFonts w:ascii="Times New Roman" w:eastAsia="標楷體" w:hAnsi="Times New Roman" w:hint="eastAsia"/>
        </w:rPr>
        <w:t>這項研究</w:t>
      </w:r>
      <w:r w:rsidR="00081545" w:rsidRPr="000D6A76">
        <w:rPr>
          <w:rFonts w:ascii="Times New Roman" w:eastAsia="標楷體" w:hAnsi="Times New Roman" w:hint="eastAsia"/>
        </w:rPr>
        <w:t>為</w:t>
      </w:r>
      <w:r w:rsidR="00081545">
        <w:rPr>
          <w:rFonts w:ascii="Times New Roman" w:eastAsia="標楷體" w:hAnsi="Times New Roman" w:hint="eastAsia"/>
        </w:rPr>
        <w:t>人工智能、軟性機器人、和人造機器人</w:t>
      </w:r>
      <w:r w:rsidR="00081545" w:rsidRPr="000D6A76">
        <w:rPr>
          <w:rFonts w:ascii="Times New Roman" w:eastAsia="標楷體" w:hAnsi="Times New Roman" w:hint="eastAsia"/>
        </w:rPr>
        <w:t>皮膚</w:t>
      </w:r>
      <w:r w:rsidR="00081545">
        <w:rPr>
          <w:rFonts w:ascii="Times New Roman" w:eastAsia="標楷體" w:hAnsi="Times New Roman" w:hint="eastAsia"/>
        </w:rPr>
        <w:t>做出了關鍵成果，也為人工智慧機器人的應用開啟了重要大門。</w:t>
      </w:r>
    </w:p>
    <w:p w:rsidR="00081545" w:rsidRDefault="00081545" w:rsidP="00E436E5">
      <w:pPr>
        <w:spacing w:line="460" w:lineRule="exact"/>
        <w:jc w:val="both"/>
        <w:rPr>
          <w:rFonts w:ascii="Times New Roman" w:eastAsia="標楷體" w:hAnsi="Times New Roman"/>
        </w:rPr>
      </w:pPr>
    </w:p>
    <w:p w:rsidR="007974B0" w:rsidRDefault="007974B0" w:rsidP="00E436E5">
      <w:pPr>
        <w:spacing w:line="460" w:lineRule="exact"/>
        <w:jc w:val="both"/>
        <w:rPr>
          <w:rFonts w:ascii="Times New Roman" w:eastAsia="標楷體" w:hAnsi="Times New Roman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D311577" wp14:editId="4F1134F2">
            <wp:simplePos x="0" y="0"/>
            <wp:positionH relativeFrom="column">
              <wp:posOffset>457200</wp:posOffset>
            </wp:positionH>
            <wp:positionV relativeFrom="paragraph">
              <wp:posOffset>10795</wp:posOffset>
            </wp:positionV>
            <wp:extent cx="5431790" cy="2609215"/>
            <wp:effectExtent l="0" t="0" r="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4B0" w:rsidRDefault="007974B0" w:rsidP="00E436E5">
      <w:pPr>
        <w:spacing w:line="460" w:lineRule="exact"/>
        <w:jc w:val="both"/>
        <w:rPr>
          <w:rFonts w:ascii="Times New Roman" w:eastAsia="標楷體" w:hAnsi="Times New Roman"/>
        </w:rPr>
      </w:pPr>
    </w:p>
    <w:p w:rsidR="007974B0" w:rsidRDefault="007974B0" w:rsidP="00E436E5">
      <w:pPr>
        <w:spacing w:line="460" w:lineRule="exact"/>
        <w:jc w:val="both"/>
        <w:rPr>
          <w:rFonts w:ascii="Times New Roman" w:eastAsia="標楷體" w:hAnsi="Times New Roman"/>
        </w:rPr>
      </w:pPr>
    </w:p>
    <w:p w:rsidR="007974B0" w:rsidRDefault="007974B0" w:rsidP="00E436E5">
      <w:pPr>
        <w:spacing w:line="460" w:lineRule="exact"/>
        <w:jc w:val="both"/>
        <w:rPr>
          <w:rFonts w:ascii="Times New Roman" w:eastAsia="標楷體" w:hAnsi="Times New Roman"/>
        </w:rPr>
      </w:pPr>
    </w:p>
    <w:p w:rsidR="007974B0" w:rsidRDefault="007974B0" w:rsidP="00E436E5">
      <w:pPr>
        <w:spacing w:line="460" w:lineRule="exact"/>
        <w:jc w:val="both"/>
        <w:rPr>
          <w:rFonts w:ascii="Times New Roman" w:eastAsia="標楷體" w:hAnsi="Times New Roman"/>
        </w:rPr>
      </w:pPr>
    </w:p>
    <w:p w:rsidR="007974B0" w:rsidRDefault="007974B0" w:rsidP="00E436E5">
      <w:pPr>
        <w:spacing w:line="460" w:lineRule="exact"/>
        <w:jc w:val="both"/>
        <w:rPr>
          <w:rFonts w:ascii="Times New Roman" w:eastAsia="標楷體" w:hAnsi="Times New Roman"/>
        </w:rPr>
      </w:pPr>
    </w:p>
    <w:p w:rsidR="007974B0" w:rsidRDefault="007974B0" w:rsidP="00E436E5">
      <w:pPr>
        <w:spacing w:line="460" w:lineRule="exact"/>
        <w:jc w:val="both"/>
        <w:rPr>
          <w:rFonts w:ascii="Times New Roman" w:eastAsia="標楷體" w:hAnsi="Times New Roman"/>
        </w:rPr>
      </w:pPr>
    </w:p>
    <w:p w:rsidR="007974B0" w:rsidRDefault="007974B0" w:rsidP="00E436E5">
      <w:pPr>
        <w:spacing w:line="460" w:lineRule="exact"/>
        <w:jc w:val="both"/>
        <w:rPr>
          <w:rFonts w:ascii="Times New Roman" w:eastAsia="標楷體" w:hAnsi="Times New Roman"/>
        </w:rPr>
      </w:pPr>
    </w:p>
    <w:p w:rsidR="007974B0" w:rsidRDefault="007974B0" w:rsidP="00E436E5">
      <w:pPr>
        <w:spacing w:line="460" w:lineRule="exact"/>
        <w:jc w:val="both"/>
        <w:rPr>
          <w:rFonts w:ascii="Times New Roman" w:eastAsia="標楷體" w:hAnsi="Times New Roman"/>
        </w:rPr>
      </w:pPr>
    </w:p>
    <w:p w:rsidR="00081545" w:rsidRPr="005560A9" w:rsidRDefault="00081545" w:rsidP="00E436E5">
      <w:pPr>
        <w:spacing w:line="460" w:lineRule="exact"/>
        <w:jc w:val="both"/>
        <w:rPr>
          <w:rFonts w:ascii="Times New Roman" w:eastAsia="標楷體" w:hAnsi="Times New Roman"/>
        </w:rPr>
      </w:pPr>
    </w:p>
    <w:p w:rsidR="00761113" w:rsidRDefault="00761113"/>
    <w:p w:rsidR="00FC4B43" w:rsidRDefault="00FC4B43" w:rsidP="00FC4B43">
      <w:pPr>
        <w:spacing w:line="460" w:lineRule="exact"/>
        <w:jc w:val="both"/>
        <w:rPr>
          <w:rFonts w:ascii="Times New Roman" w:eastAsia="標楷體" w:hAnsi="Times New Roman"/>
        </w:rPr>
      </w:pPr>
      <w:r w:rsidRPr="00144A96">
        <w:rPr>
          <w:rFonts w:ascii="Times New Roman" w:eastAsia="標楷體" w:hAnsi="Times New Roman" w:hint="eastAsia"/>
          <w:color w:val="FF0000"/>
        </w:rPr>
        <w:lastRenderedPageBreak/>
        <w:t>圖</w:t>
      </w:r>
      <w:r w:rsidRPr="00144A96">
        <w:rPr>
          <w:rFonts w:ascii="Times New Roman" w:eastAsia="標楷體" w:hAnsi="Times New Roman" w:hint="eastAsia"/>
          <w:color w:val="FF0000"/>
        </w:rPr>
        <w:t>1.</w:t>
      </w:r>
      <w:r>
        <w:rPr>
          <w:rFonts w:ascii="Times New Roman" w:eastAsia="標楷體" w:hAnsi="Times New Roman" w:hint="eastAsia"/>
          <w:color w:val="FF0000"/>
        </w:rPr>
        <w:t xml:space="preserve"> </w:t>
      </w:r>
      <w:r w:rsidRPr="00FC4B43">
        <w:rPr>
          <w:rFonts w:ascii="Times New Roman" w:eastAsia="標楷體" w:hAnsi="Times New Roman" w:hint="eastAsia"/>
        </w:rPr>
        <w:t>具有感知能力的軟性機器夾具，能夠在商品移動的每個動作</w:t>
      </w:r>
      <w:r w:rsidRPr="00FC4B43">
        <w:rPr>
          <w:rFonts w:ascii="Times New Roman" w:eastAsia="標楷體" w:hAnsi="Times New Roman" w:hint="eastAsia"/>
        </w:rPr>
        <w:t>(</w:t>
      </w:r>
      <w:r w:rsidRPr="00FC4B43">
        <w:rPr>
          <w:rFonts w:ascii="Times New Roman" w:eastAsia="標楷體" w:hAnsi="Times New Roman" w:hint="eastAsia"/>
        </w:rPr>
        <w:t>包含靠近</w:t>
      </w:r>
      <w:r w:rsidRPr="00FC4B43">
        <w:rPr>
          <w:rFonts w:ascii="Times New Roman" w:eastAsia="標楷體" w:hAnsi="Times New Roman" w:hint="eastAsia"/>
        </w:rPr>
        <w:t>,</w:t>
      </w:r>
      <w:r w:rsidRPr="00FC4B43">
        <w:rPr>
          <w:rFonts w:ascii="Times New Roman" w:eastAsia="標楷體" w:hAnsi="Times New Roman" w:hint="eastAsia"/>
        </w:rPr>
        <w:t>拿取</w:t>
      </w:r>
      <w:r w:rsidRPr="00FC4B43">
        <w:rPr>
          <w:rFonts w:ascii="Times New Roman" w:eastAsia="標楷體" w:hAnsi="Times New Roman" w:hint="eastAsia"/>
        </w:rPr>
        <w:t>,</w:t>
      </w:r>
      <w:r w:rsidRPr="00FC4B43">
        <w:rPr>
          <w:rFonts w:ascii="Times New Roman" w:eastAsia="標楷體" w:hAnsi="Times New Roman" w:hint="eastAsia"/>
        </w:rPr>
        <w:t>提升等</w:t>
      </w:r>
      <w:r w:rsidRPr="00FC4B43">
        <w:rPr>
          <w:rFonts w:ascii="Times New Roman" w:eastAsia="標楷體" w:hAnsi="Times New Roman" w:hint="eastAsia"/>
        </w:rPr>
        <w:t>)</w:t>
      </w:r>
      <w:r w:rsidRPr="00FC4B43">
        <w:rPr>
          <w:rFonts w:ascii="Times New Roman" w:eastAsia="標楷體" w:hAnsi="Times New Roman" w:hint="eastAsia"/>
        </w:rPr>
        <w:t>自主感測，並且能夠感知商品意外掉落的風險！</w:t>
      </w:r>
    </w:p>
    <w:p w:rsidR="00081545" w:rsidRDefault="00081545" w:rsidP="00FC4B43">
      <w:pPr>
        <w:spacing w:line="460" w:lineRule="exact"/>
        <w:jc w:val="both"/>
        <w:rPr>
          <w:rFonts w:ascii="Times New Roman" w:eastAsia="標楷體" w:hAnsi="Times New Roman"/>
        </w:rPr>
      </w:pPr>
    </w:p>
    <w:p w:rsidR="00081545" w:rsidRDefault="00081545" w:rsidP="00FC4B43">
      <w:pPr>
        <w:spacing w:line="460" w:lineRule="exact"/>
        <w:jc w:val="both"/>
        <w:rPr>
          <w:rFonts w:ascii="Times New Roman" w:eastAsia="標楷體" w:hAnsi="Times New Roman"/>
        </w:rPr>
      </w:pPr>
    </w:p>
    <w:p w:rsidR="00FC4B43" w:rsidRDefault="007974B0" w:rsidP="00FC4B43">
      <w:pPr>
        <w:spacing w:line="460" w:lineRule="exact"/>
        <w:jc w:val="both"/>
        <w:rPr>
          <w:rFonts w:ascii="Times New Roman" w:eastAsia="標楷體" w:hAnsi="Times New Roman"/>
        </w:rPr>
      </w:pPr>
      <w:r w:rsidRPr="00FC4B43">
        <w:rPr>
          <w:noProof/>
        </w:rPr>
        <w:drawing>
          <wp:anchor distT="0" distB="0" distL="114300" distR="114300" simplePos="0" relativeHeight="251658240" behindDoc="0" locked="0" layoutInCell="1" allowOverlap="1" wp14:anchorId="3873FA53" wp14:editId="54571BD7">
            <wp:simplePos x="0" y="0"/>
            <wp:positionH relativeFrom="column">
              <wp:posOffset>471170</wp:posOffset>
            </wp:positionH>
            <wp:positionV relativeFrom="paragraph">
              <wp:posOffset>193675</wp:posOffset>
            </wp:positionV>
            <wp:extent cx="5426075" cy="1536700"/>
            <wp:effectExtent l="0" t="0" r="3175" b="6350"/>
            <wp:wrapNone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B43" w:rsidRDefault="00FC4B43" w:rsidP="00FC4B43">
      <w:pPr>
        <w:spacing w:line="460" w:lineRule="exact"/>
        <w:jc w:val="both"/>
        <w:rPr>
          <w:rFonts w:ascii="Times New Roman" w:eastAsia="標楷體" w:hAnsi="Times New Roman"/>
        </w:rPr>
      </w:pPr>
    </w:p>
    <w:p w:rsidR="00FC4B43" w:rsidRDefault="00FC4B43" w:rsidP="00FC4B43">
      <w:pPr>
        <w:spacing w:line="460" w:lineRule="exact"/>
        <w:jc w:val="both"/>
        <w:rPr>
          <w:rFonts w:ascii="Times New Roman" w:eastAsia="標楷體" w:hAnsi="Times New Roman"/>
        </w:rPr>
      </w:pPr>
    </w:p>
    <w:p w:rsidR="00FC4B43" w:rsidRDefault="00FC4B43" w:rsidP="00FC4B43">
      <w:pPr>
        <w:spacing w:line="460" w:lineRule="exact"/>
        <w:jc w:val="both"/>
        <w:rPr>
          <w:rFonts w:ascii="Times New Roman" w:eastAsia="標楷體" w:hAnsi="Times New Roman"/>
        </w:rPr>
      </w:pPr>
    </w:p>
    <w:p w:rsidR="00FC4B43" w:rsidRDefault="00FC4B43" w:rsidP="00FC4B43">
      <w:pPr>
        <w:spacing w:line="460" w:lineRule="exact"/>
        <w:jc w:val="both"/>
        <w:rPr>
          <w:rFonts w:ascii="Times New Roman" w:eastAsia="標楷體" w:hAnsi="Times New Roman"/>
        </w:rPr>
      </w:pPr>
    </w:p>
    <w:p w:rsidR="00FC4B43" w:rsidRDefault="00FC4B43" w:rsidP="00FC4B43">
      <w:pPr>
        <w:spacing w:line="460" w:lineRule="exact"/>
        <w:jc w:val="both"/>
      </w:pPr>
    </w:p>
    <w:p w:rsidR="00FC4B43" w:rsidRDefault="00FC4B43" w:rsidP="00FC4B43">
      <w:pPr>
        <w:spacing w:line="460" w:lineRule="exact"/>
        <w:jc w:val="both"/>
      </w:pPr>
    </w:p>
    <w:p w:rsidR="00FC4B43" w:rsidRDefault="00FC4B43" w:rsidP="00FC4B43">
      <w:pPr>
        <w:spacing w:line="460" w:lineRule="exact"/>
        <w:jc w:val="both"/>
        <w:rPr>
          <w:rFonts w:ascii="Times New Roman" w:eastAsia="標楷體" w:hAnsi="Times New Roman"/>
          <w:color w:val="FF0000"/>
        </w:rPr>
      </w:pPr>
      <w:r w:rsidRPr="00144A96">
        <w:rPr>
          <w:rFonts w:ascii="Times New Roman" w:eastAsia="標楷體" w:hAnsi="Times New Roman" w:hint="eastAsia"/>
          <w:color w:val="FF0000"/>
        </w:rPr>
        <w:t>圖</w:t>
      </w:r>
      <w:r>
        <w:rPr>
          <w:rFonts w:ascii="Times New Roman" w:eastAsia="標楷體" w:hAnsi="Times New Roman" w:hint="eastAsia"/>
          <w:color w:val="FF0000"/>
        </w:rPr>
        <w:t>2</w:t>
      </w:r>
      <w:r w:rsidRPr="00144A96">
        <w:rPr>
          <w:rFonts w:ascii="Times New Roman" w:eastAsia="標楷體" w:hAnsi="Times New Roman" w:hint="eastAsia"/>
          <w:color w:val="FF0000"/>
        </w:rPr>
        <w:t>.</w:t>
      </w:r>
      <w:r w:rsidRPr="00FC4B43">
        <w:rPr>
          <w:rFonts w:hint="eastAsia"/>
        </w:rPr>
        <w:t xml:space="preserve"> </w:t>
      </w:r>
      <w:r w:rsidRPr="00FC4B43">
        <w:rPr>
          <w:rFonts w:ascii="Times New Roman" w:eastAsia="標楷體" w:hAnsi="Times New Roman" w:hint="eastAsia"/>
        </w:rPr>
        <w:t>具有感知能力的軟性機器</w:t>
      </w:r>
      <w:r>
        <w:rPr>
          <w:rFonts w:ascii="Times New Roman" w:eastAsia="標楷體" w:hAnsi="Times New Roman" w:hint="eastAsia"/>
        </w:rPr>
        <w:t>人手指</w:t>
      </w:r>
      <w:r>
        <w:rPr>
          <w:rFonts w:ascii="Times New Roman" w:eastAsia="標楷體" w:hAnsi="Times New Roman" w:hint="eastAsia"/>
          <w:color w:val="FF0000"/>
        </w:rPr>
        <w:t>檢查嬰兒尿布。</w:t>
      </w:r>
    </w:p>
    <w:p w:rsidR="00930A74" w:rsidRDefault="00930A74" w:rsidP="00FC4B43">
      <w:pPr>
        <w:spacing w:line="460" w:lineRule="exact"/>
        <w:jc w:val="both"/>
        <w:rPr>
          <w:rFonts w:ascii="Times New Roman" w:eastAsia="標楷體" w:hAnsi="Times New Roman"/>
          <w:color w:val="FF0000"/>
        </w:rPr>
      </w:pPr>
    </w:p>
    <w:p w:rsidR="007974B0" w:rsidRDefault="007974B0" w:rsidP="00FC4B43">
      <w:pPr>
        <w:spacing w:line="460" w:lineRule="exact"/>
        <w:jc w:val="both"/>
        <w:rPr>
          <w:rFonts w:ascii="Times New Roman" w:eastAsia="標楷體" w:hAnsi="Times New Roman"/>
          <w:color w:val="FF0000"/>
        </w:rPr>
      </w:pPr>
    </w:p>
    <w:p w:rsidR="007974B0" w:rsidRDefault="007974B0" w:rsidP="00FC4B43">
      <w:pPr>
        <w:spacing w:line="460" w:lineRule="exact"/>
        <w:jc w:val="both"/>
        <w:rPr>
          <w:rFonts w:ascii="Times New Roman" w:eastAsia="標楷體" w:hAnsi="Times New Roman"/>
          <w:color w:val="FF0000"/>
        </w:rPr>
      </w:pPr>
    </w:p>
    <w:p w:rsidR="007974B0" w:rsidRDefault="007974B0" w:rsidP="00FC4B43">
      <w:pPr>
        <w:spacing w:line="460" w:lineRule="exact"/>
        <w:jc w:val="both"/>
        <w:rPr>
          <w:rFonts w:ascii="Times New Roman" w:eastAsia="標楷體" w:hAnsi="Times New Roman"/>
          <w:color w:val="FF0000"/>
        </w:rPr>
      </w:pPr>
    </w:p>
    <w:p w:rsidR="007974B0" w:rsidRDefault="007974B0" w:rsidP="00FC4B43">
      <w:pPr>
        <w:spacing w:line="460" w:lineRule="exact"/>
        <w:jc w:val="both"/>
        <w:rPr>
          <w:rFonts w:ascii="Times New Roman" w:eastAsia="標楷體" w:hAnsi="Times New Roman"/>
          <w:color w:val="FF0000"/>
        </w:rPr>
      </w:pPr>
    </w:p>
    <w:p w:rsidR="007974B0" w:rsidRDefault="007974B0" w:rsidP="00FC4B43">
      <w:pPr>
        <w:spacing w:line="460" w:lineRule="exact"/>
        <w:jc w:val="both"/>
        <w:rPr>
          <w:rFonts w:ascii="Times New Roman" w:eastAsia="標楷體" w:hAnsi="Times New Roman"/>
          <w:color w:val="FF0000"/>
        </w:rPr>
      </w:pPr>
    </w:p>
    <w:p w:rsidR="00930A74" w:rsidRDefault="00930A74" w:rsidP="00FC4B43">
      <w:pPr>
        <w:spacing w:line="460" w:lineRule="exact"/>
        <w:jc w:val="both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0288" behindDoc="0" locked="0" layoutInCell="1" allowOverlap="1" wp14:anchorId="71664B85" wp14:editId="7C6C2FEA">
            <wp:simplePos x="0" y="0"/>
            <wp:positionH relativeFrom="margin">
              <wp:posOffset>196850</wp:posOffset>
            </wp:positionH>
            <wp:positionV relativeFrom="paragraph">
              <wp:posOffset>127635</wp:posOffset>
            </wp:positionV>
            <wp:extent cx="5852160" cy="19304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A74" w:rsidRDefault="00930A74" w:rsidP="00FC4B43">
      <w:pPr>
        <w:spacing w:line="460" w:lineRule="exact"/>
        <w:jc w:val="both"/>
      </w:pPr>
    </w:p>
    <w:p w:rsidR="00930A74" w:rsidRDefault="00930A74" w:rsidP="00FC4B43">
      <w:pPr>
        <w:spacing w:line="460" w:lineRule="exact"/>
        <w:jc w:val="both"/>
      </w:pPr>
    </w:p>
    <w:p w:rsidR="00930A74" w:rsidRDefault="00930A74" w:rsidP="00FC4B43">
      <w:pPr>
        <w:spacing w:line="460" w:lineRule="exact"/>
        <w:jc w:val="both"/>
      </w:pPr>
    </w:p>
    <w:p w:rsidR="00930A74" w:rsidRDefault="00930A74" w:rsidP="00FC4B43">
      <w:pPr>
        <w:spacing w:line="460" w:lineRule="exact"/>
        <w:jc w:val="both"/>
      </w:pPr>
    </w:p>
    <w:p w:rsidR="00930A74" w:rsidRDefault="00930A74" w:rsidP="00FC4B43">
      <w:pPr>
        <w:spacing w:line="460" w:lineRule="exact"/>
        <w:jc w:val="both"/>
      </w:pPr>
    </w:p>
    <w:p w:rsidR="00930A74" w:rsidRDefault="00930A74" w:rsidP="00FC4B43">
      <w:pPr>
        <w:spacing w:line="460" w:lineRule="exact"/>
        <w:jc w:val="both"/>
      </w:pPr>
    </w:p>
    <w:p w:rsidR="00930A74" w:rsidRDefault="00930A74" w:rsidP="00FC4B43">
      <w:pPr>
        <w:spacing w:line="460" w:lineRule="exact"/>
        <w:jc w:val="both"/>
      </w:pPr>
    </w:p>
    <w:p w:rsidR="00930A74" w:rsidRDefault="00930A74" w:rsidP="00930A74">
      <w:pPr>
        <w:spacing w:line="46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144A96">
        <w:rPr>
          <w:rFonts w:ascii="Times New Roman" w:eastAsia="標楷體" w:hAnsi="Times New Roman" w:hint="eastAsia"/>
          <w:color w:val="FF0000"/>
        </w:rPr>
        <w:t>圖</w:t>
      </w:r>
      <w:r>
        <w:rPr>
          <w:rFonts w:ascii="Times New Roman" w:eastAsia="標楷體" w:hAnsi="Times New Roman" w:hint="eastAsia"/>
          <w:color w:val="FF0000"/>
        </w:rPr>
        <w:t>3</w:t>
      </w:r>
      <w:r w:rsidRPr="00144A96">
        <w:rPr>
          <w:rFonts w:ascii="Times New Roman" w:eastAsia="標楷體" w:hAnsi="Times New Roman" w:hint="eastAsia"/>
          <w:color w:val="FF0000"/>
        </w:rPr>
        <w:t>.</w:t>
      </w:r>
      <w:r>
        <w:rPr>
          <w:rFonts w:ascii="Times New Roman" w:eastAsia="標楷體" w:hAnsi="Times New Roman" w:hint="eastAsia"/>
          <w:color w:val="FF0000"/>
        </w:rPr>
        <w:t xml:space="preserve"> </w:t>
      </w:r>
      <w:r w:rsidRPr="00144A96">
        <w:rPr>
          <w:rFonts w:ascii="Times New Roman" w:eastAsia="標楷體" w:hAnsi="Times New Roman" w:hint="eastAsia"/>
          <w:color w:val="000000" w:themeColor="text1"/>
        </w:rPr>
        <w:t>柔性機器</w:t>
      </w:r>
      <w:r>
        <w:rPr>
          <w:rFonts w:ascii="Times New Roman" w:eastAsia="標楷體" w:hAnsi="Times New Roman" w:hint="eastAsia"/>
          <w:color w:val="000000" w:themeColor="text1"/>
        </w:rPr>
        <w:t>人爬行並且量測脈搏跳動</w:t>
      </w:r>
      <w:r w:rsidRPr="00144A96">
        <w:rPr>
          <w:rFonts w:ascii="Times New Roman" w:eastAsia="標楷體" w:hAnsi="Times New Roman" w:hint="eastAsia"/>
          <w:color w:val="000000" w:themeColor="text1"/>
        </w:rPr>
        <w:t>。</w:t>
      </w:r>
    </w:p>
    <w:p w:rsidR="00930A74" w:rsidRDefault="00930A74" w:rsidP="00930A74">
      <w:pPr>
        <w:spacing w:line="460" w:lineRule="exact"/>
        <w:jc w:val="center"/>
        <w:rPr>
          <w:rFonts w:ascii="Times New Roman" w:eastAsia="標楷體" w:hAnsi="Times New Roman"/>
          <w:color w:val="000000" w:themeColor="text1"/>
        </w:rPr>
      </w:pPr>
    </w:p>
    <w:p w:rsidR="00930A74" w:rsidRDefault="00930A74" w:rsidP="00FC4B43">
      <w:pPr>
        <w:spacing w:line="460" w:lineRule="exact"/>
        <w:jc w:val="both"/>
      </w:pPr>
    </w:p>
    <w:p w:rsidR="00930A74" w:rsidRDefault="00930A74" w:rsidP="00FC4B43">
      <w:pPr>
        <w:spacing w:line="460" w:lineRule="exact"/>
        <w:jc w:val="both"/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4384" behindDoc="0" locked="0" layoutInCell="1" allowOverlap="1" wp14:anchorId="57B678BA" wp14:editId="0E4269EA">
            <wp:simplePos x="0" y="0"/>
            <wp:positionH relativeFrom="margin">
              <wp:posOffset>180975</wp:posOffset>
            </wp:positionH>
            <wp:positionV relativeFrom="paragraph">
              <wp:posOffset>160655</wp:posOffset>
            </wp:positionV>
            <wp:extent cx="3038475" cy="1683385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76A7CD00" wp14:editId="1E705D42">
            <wp:simplePos x="0" y="0"/>
            <wp:positionH relativeFrom="margin">
              <wp:posOffset>3219450</wp:posOffset>
            </wp:positionH>
            <wp:positionV relativeFrom="paragraph">
              <wp:posOffset>258567</wp:posOffset>
            </wp:positionV>
            <wp:extent cx="3603236" cy="1777983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36" cy="177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A74" w:rsidRDefault="00930A74" w:rsidP="00FC4B43">
      <w:pPr>
        <w:spacing w:line="460" w:lineRule="exact"/>
        <w:jc w:val="both"/>
      </w:pPr>
    </w:p>
    <w:p w:rsidR="00930A74" w:rsidRDefault="00930A74" w:rsidP="00FC4B43">
      <w:pPr>
        <w:spacing w:line="460" w:lineRule="exact"/>
        <w:jc w:val="both"/>
      </w:pPr>
    </w:p>
    <w:p w:rsidR="00930A74" w:rsidRDefault="00930A74" w:rsidP="00FC4B43">
      <w:pPr>
        <w:spacing w:line="460" w:lineRule="exact"/>
        <w:jc w:val="both"/>
      </w:pPr>
    </w:p>
    <w:p w:rsidR="00930A74" w:rsidRDefault="00930A74" w:rsidP="00FC4B43">
      <w:pPr>
        <w:spacing w:line="460" w:lineRule="exact"/>
        <w:jc w:val="both"/>
      </w:pPr>
    </w:p>
    <w:p w:rsidR="00930A74" w:rsidRDefault="00930A74" w:rsidP="00FC4B43">
      <w:pPr>
        <w:spacing w:line="460" w:lineRule="exact"/>
        <w:jc w:val="both"/>
      </w:pPr>
    </w:p>
    <w:p w:rsidR="00930A74" w:rsidRDefault="00930A74" w:rsidP="00FC4B43">
      <w:pPr>
        <w:spacing w:line="460" w:lineRule="exact"/>
        <w:jc w:val="both"/>
      </w:pPr>
    </w:p>
    <w:p w:rsidR="00930A74" w:rsidRDefault="00930A74" w:rsidP="00930A74">
      <w:pPr>
        <w:spacing w:line="460" w:lineRule="exact"/>
        <w:jc w:val="center"/>
        <w:rPr>
          <w:rFonts w:ascii="Times New Roman" w:eastAsia="標楷體" w:hAnsi="Times New Roman"/>
        </w:rPr>
      </w:pPr>
      <w:r w:rsidRPr="00144A96">
        <w:rPr>
          <w:rFonts w:ascii="Times New Roman" w:eastAsia="標楷體" w:hAnsi="Times New Roman" w:hint="eastAsia"/>
          <w:color w:val="FF0000"/>
        </w:rPr>
        <w:t>圖</w:t>
      </w:r>
      <w:r>
        <w:rPr>
          <w:rFonts w:ascii="Times New Roman" w:eastAsia="標楷體" w:hAnsi="Times New Roman" w:hint="eastAsia"/>
          <w:color w:val="FF0000"/>
        </w:rPr>
        <w:t>4</w:t>
      </w:r>
      <w:r w:rsidRPr="00144A96">
        <w:rPr>
          <w:rFonts w:ascii="Times New Roman" w:eastAsia="標楷體" w:hAnsi="Times New Roman" w:hint="eastAsia"/>
          <w:color w:val="FF0000"/>
        </w:rPr>
        <w:t>.</w:t>
      </w:r>
      <w:r>
        <w:rPr>
          <w:rFonts w:ascii="Times New Roman" w:eastAsia="標楷體" w:hAnsi="Times New Roman" w:hint="eastAsia"/>
          <w:color w:val="FF0000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</w:rPr>
        <w:t>具有自主感知皮膚的</w:t>
      </w:r>
      <w:r w:rsidRPr="009F1103">
        <w:rPr>
          <w:rFonts w:ascii="Times New Roman" w:eastAsia="標楷體" w:hAnsi="Times New Roman" w:hint="eastAsia"/>
          <w:color w:val="000000" w:themeColor="text1"/>
        </w:rPr>
        <w:t>柔性機器人</w:t>
      </w:r>
      <w:r>
        <w:rPr>
          <w:rFonts w:ascii="Times New Roman" w:eastAsia="標楷體" w:hAnsi="Times New Roman" w:hint="eastAsia"/>
          <w:color w:val="000000" w:themeColor="text1"/>
        </w:rPr>
        <w:t>爬行時，對於自身肌肉能夠即時給予回饋訊號</w:t>
      </w:r>
      <w:r w:rsidRPr="00144A96">
        <w:rPr>
          <w:rFonts w:ascii="Times New Roman" w:eastAsia="標楷體" w:hAnsi="Times New Roman" w:hint="eastAsia"/>
          <w:color w:val="000000" w:themeColor="text1"/>
        </w:rPr>
        <w:t>。</w:t>
      </w:r>
    </w:p>
    <w:p w:rsidR="007974B0" w:rsidRDefault="007974B0" w:rsidP="00930A74">
      <w:pPr>
        <w:spacing w:line="460" w:lineRule="exact"/>
        <w:jc w:val="center"/>
        <w:rPr>
          <w:rFonts w:ascii="Times New Roman" w:eastAsia="標楷體" w:hAnsi="Times New Roman"/>
          <w:color w:val="000000" w:themeColor="text1"/>
        </w:rPr>
      </w:pPr>
    </w:p>
    <w:p w:rsidR="007974B0" w:rsidRDefault="007974B0" w:rsidP="00930A74">
      <w:pPr>
        <w:spacing w:line="460" w:lineRule="exact"/>
        <w:jc w:val="center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7456" behindDoc="0" locked="0" layoutInCell="1" allowOverlap="1" wp14:anchorId="7541D211" wp14:editId="7924D986">
            <wp:simplePos x="0" y="0"/>
            <wp:positionH relativeFrom="margin">
              <wp:posOffset>194945</wp:posOffset>
            </wp:positionH>
            <wp:positionV relativeFrom="paragraph">
              <wp:posOffset>121920</wp:posOffset>
            </wp:positionV>
            <wp:extent cx="6179820" cy="188976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74B0" w:rsidRDefault="007974B0" w:rsidP="00930A74">
      <w:pPr>
        <w:spacing w:line="460" w:lineRule="exact"/>
        <w:jc w:val="center"/>
        <w:rPr>
          <w:rFonts w:ascii="Times New Roman" w:eastAsia="標楷體" w:hAnsi="Times New Roman"/>
          <w:color w:val="000000" w:themeColor="text1"/>
        </w:rPr>
      </w:pPr>
    </w:p>
    <w:p w:rsidR="007974B0" w:rsidRDefault="007974B0" w:rsidP="00930A74">
      <w:pPr>
        <w:spacing w:line="460" w:lineRule="exact"/>
        <w:jc w:val="center"/>
        <w:rPr>
          <w:rFonts w:ascii="Times New Roman" w:eastAsia="標楷體" w:hAnsi="Times New Roman"/>
          <w:color w:val="000000" w:themeColor="text1"/>
        </w:rPr>
      </w:pPr>
    </w:p>
    <w:p w:rsidR="00930A74" w:rsidRDefault="00930A74" w:rsidP="00930A74">
      <w:pPr>
        <w:spacing w:line="460" w:lineRule="exact"/>
        <w:jc w:val="center"/>
        <w:rPr>
          <w:rFonts w:ascii="Times New Roman" w:eastAsia="標楷體" w:hAnsi="Times New Roman"/>
          <w:color w:val="000000" w:themeColor="text1"/>
        </w:rPr>
      </w:pPr>
    </w:p>
    <w:p w:rsidR="00930A74" w:rsidRDefault="00930A74" w:rsidP="00930A74">
      <w:pPr>
        <w:spacing w:line="460" w:lineRule="exact"/>
        <w:jc w:val="center"/>
        <w:rPr>
          <w:rFonts w:ascii="Times New Roman" w:eastAsia="標楷體" w:hAnsi="Times New Roman"/>
          <w:color w:val="000000" w:themeColor="text1"/>
        </w:rPr>
      </w:pPr>
    </w:p>
    <w:p w:rsidR="00930A74" w:rsidRDefault="00930A74" w:rsidP="00930A74">
      <w:pPr>
        <w:spacing w:line="460" w:lineRule="exact"/>
        <w:jc w:val="center"/>
        <w:rPr>
          <w:rFonts w:ascii="Times New Roman" w:eastAsia="標楷體" w:hAnsi="Times New Roman"/>
          <w:color w:val="000000" w:themeColor="text1"/>
        </w:rPr>
      </w:pPr>
    </w:p>
    <w:p w:rsidR="00930A74" w:rsidRDefault="00930A74" w:rsidP="00930A74">
      <w:pPr>
        <w:spacing w:line="460" w:lineRule="exact"/>
        <w:jc w:val="center"/>
        <w:rPr>
          <w:rFonts w:ascii="Times New Roman" w:eastAsia="標楷體" w:hAnsi="Times New Roman"/>
          <w:color w:val="000000" w:themeColor="text1"/>
        </w:rPr>
      </w:pPr>
    </w:p>
    <w:p w:rsidR="00930A74" w:rsidRPr="00930A74" w:rsidRDefault="00930A74" w:rsidP="00930A74">
      <w:pPr>
        <w:spacing w:line="460" w:lineRule="exact"/>
        <w:jc w:val="center"/>
        <w:rPr>
          <w:rFonts w:ascii="Times New Roman" w:eastAsia="標楷體" w:hAnsi="Times New Roman"/>
        </w:rPr>
      </w:pPr>
      <w:r w:rsidRPr="00144A96">
        <w:rPr>
          <w:rFonts w:ascii="Times New Roman" w:eastAsia="標楷體" w:hAnsi="Times New Roman" w:hint="eastAsia"/>
          <w:color w:val="FF0000"/>
        </w:rPr>
        <w:t>圖</w:t>
      </w:r>
      <w:r w:rsidR="00081545">
        <w:rPr>
          <w:rFonts w:ascii="Times New Roman" w:eastAsia="標楷體" w:hAnsi="Times New Roman" w:hint="eastAsia"/>
          <w:color w:val="FF0000"/>
        </w:rPr>
        <w:t>5</w:t>
      </w:r>
      <w:r w:rsidRPr="00144A96">
        <w:rPr>
          <w:rFonts w:ascii="Times New Roman" w:eastAsia="標楷體" w:hAnsi="Times New Roman" w:hint="eastAsia"/>
          <w:color w:val="FF0000"/>
        </w:rPr>
        <w:t>.</w:t>
      </w:r>
      <w:r>
        <w:rPr>
          <w:rFonts w:ascii="Times New Roman" w:eastAsia="標楷體" w:hAnsi="Times New Roman" w:hint="eastAsia"/>
          <w:color w:val="FF0000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</w:rPr>
        <w:t>具有皮膚的軟機器人</w:t>
      </w:r>
      <w:r w:rsidRPr="00930A74">
        <w:rPr>
          <w:rFonts w:ascii="Times New Roman" w:eastAsia="標楷體" w:hAnsi="Times New Roman" w:hint="eastAsia"/>
          <w:color w:val="000000" w:themeColor="text1"/>
        </w:rPr>
        <w:t>可以用聲音、光、</w:t>
      </w:r>
      <w:proofErr w:type="gramStart"/>
      <w:r w:rsidRPr="00930A74">
        <w:rPr>
          <w:rFonts w:ascii="Times New Roman" w:eastAsia="標楷體" w:hAnsi="Times New Roman" w:hint="eastAsia"/>
          <w:color w:val="000000" w:themeColor="text1"/>
        </w:rPr>
        <w:t>短語來</w:t>
      </w:r>
      <w:proofErr w:type="gramEnd"/>
      <w:r w:rsidRPr="00930A74">
        <w:rPr>
          <w:rFonts w:ascii="Times New Roman" w:eastAsia="標楷體" w:hAnsi="Times New Roman" w:hint="eastAsia"/>
          <w:color w:val="000000" w:themeColor="text1"/>
        </w:rPr>
        <w:t>與</w:t>
      </w:r>
      <w:r>
        <w:rPr>
          <w:rFonts w:ascii="Times New Roman" w:eastAsia="標楷體" w:hAnsi="Times New Roman" w:hint="eastAsia"/>
          <w:color w:val="000000" w:themeColor="text1"/>
        </w:rPr>
        <w:t>人</w:t>
      </w:r>
      <w:r w:rsidRPr="00930A74">
        <w:rPr>
          <w:rFonts w:ascii="Times New Roman" w:eastAsia="標楷體" w:hAnsi="Times New Roman" w:hint="eastAsia"/>
          <w:color w:val="000000" w:themeColor="text1"/>
        </w:rPr>
        <w:t>進行互動</w:t>
      </w:r>
      <w:r w:rsidRPr="00144A96">
        <w:rPr>
          <w:rFonts w:ascii="Times New Roman" w:eastAsia="標楷體" w:hAnsi="Times New Roman" w:hint="eastAsia"/>
          <w:color w:val="000000" w:themeColor="text1"/>
        </w:rPr>
        <w:t>。</w:t>
      </w:r>
    </w:p>
    <w:sectPr w:rsidR="00930A74" w:rsidRPr="00930A74" w:rsidSect="00E436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0B" w:rsidRDefault="009C5D0B" w:rsidP="00E436E5">
      <w:r>
        <w:separator/>
      </w:r>
    </w:p>
  </w:endnote>
  <w:endnote w:type="continuationSeparator" w:id="0">
    <w:p w:rsidR="009C5D0B" w:rsidRDefault="009C5D0B" w:rsidP="00E4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0B" w:rsidRDefault="009C5D0B" w:rsidP="00E436E5">
      <w:r>
        <w:separator/>
      </w:r>
    </w:p>
  </w:footnote>
  <w:footnote w:type="continuationSeparator" w:id="0">
    <w:p w:rsidR="009C5D0B" w:rsidRDefault="009C5D0B" w:rsidP="00E43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70"/>
    <w:rsid w:val="0000117C"/>
    <w:rsid w:val="00001F57"/>
    <w:rsid w:val="0001347C"/>
    <w:rsid w:val="00014295"/>
    <w:rsid w:val="000201A9"/>
    <w:rsid w:val="000202B8"/>
    <w:rsid w:val="00024862"/>
    <w:rsid w:val="000278FC"/>
    <w:rsid w:val="000325FE"/>
    <w:rsid w:val="00032A04"/>
    <w:rsid w:val="00034CFE"/>
    <w:rsid w:val="00034EFB"/>
    <w:rsid w:val="0004126C"/>
    <w:rsid w:val="00044891"/>
    <w:rsid w:val="0004562C"/>
    <w:rsid w:val="000474C0"/>
    <w:rsid w:val="0005557C"/>
    <w:rsid w:val="00067BBD"/>
    <w:rsid w:val="000705AF"/>
    <w:rsid w:val="00075866"/>
    <w:rsid w:val="00075956"/>
    <w:rsid w:val="00077825"/>
    <w:rsid w:val="00081545"/>
    <w:rsid w:val="0008644C"/>
    <w:rsid w:val="00087987"/>
    <w:rsid w:val="00087A32"/>
    <w:rsid w:val="0009154D"/>
    <w:rsid w:val="0009435B"/>
    <w:rsid w:val="000A1D80"/>
    <w:rsid w:val="000A4133"/>
    <w:rsid w:val="000A764D"/>
    <w:rsid w:val="000C020C"/>
    <w:rsid w:val="000C1009"/>
    <w:rsid w:val="000C2F14"/>
    <w:rsid w:val="000C3AA7"/>
    <w:rsid w:val="000D0E3D"/>
    <w:rsid w:val="000D1F11"/>
    <w:rsid w:val="000D6A45"/>
    <w:rsid w:val="000F6FAB"/>
    <w:rsid w:val="000F7F3C"/>
    <w:rsid w:val="0010083A"/>
    <w:rsid w:val="001077EE"/>
    <w:rsid w:val="0011092E"/>
    <w:rsid w:val="00111E4D"/>
    <w:rsid w:val="00133E33"/>
    <w:rsid w:val="001350E9"/>
    <w:rsid w:val="001405FD"/>
    <w:rsid w:val="00154D99"/>
    <w:rsid w:val="001641BC"/>
    <w:rsid w:val="00165148"/>
    <w:rsid w:val="001659C6"/>
    <w:rsid w:val="001672A9"/>
    <w:rsid w:val="001769F1"/>
    <w:rsid w:val="00194897"/>
    <w:rsid w:val="00195EE6"/>
    <w:rsid w:val="00196868"/>
    <w:rsid w:val="001A03DC"/>
    <w:rsid w:val="001A0AC1"/>
    <w:rsid w:val="001A6CF4"/>
    <w:rsid w:val="001B05A8"/>
    <w:rsid w:val="001C075B"/>
    <w:rsid w:val="001C29FE"/>
    <w:rsid w:val="001C7808"/>
    <w:rsid w:val="001E2786"/>
    <w:rsid w:val="001E36D1"/>
    <w:rsid w:val="001F0627"/>
    <w:rsid w:val="001F46D6"/>
    <w:rsid w:val="001F57A4"/>
    <w:rsid w:val="001F58B3"/>
    <w:rsid w:val="001F61B0"/>
    <w:rsid w:val="002020A5"/>
    <w:rsid w:val="00207898"/>
    <w:rsid w:val="00210822"/>
    <w:rsid w:val="00216382"/>
    <w:rsid w:val="00216544"/>
    <w:rsid w:val="0022484A"/>
    <w:rsid w:val="00226AFD"/>
    <w:rsid w:val="002372A5"/>
    <w:rsid w:val="00237F59"/>
    <w:rsid w:val="00240B81"/>
    <w:rsid w:val="0024193D"/>
    <w:rsid w:val="00242415"/>
    <w:rsid w:val="002427A1"/>
    <w:rsid w:val="00247FAA"/>
    <w:rsid w:val="00254E1C"/>
    <w:rsid w:val="00255BB7"/>
    <w:rsid w:val="00260C09"/>
    <w:rsid w:val="00276144"/>
    <w:rsid w:val="00280022"/>
    <w:rsid w:val="002820F7"/>
    <w:rsid w:val="002872EC"/>
    <w:rsid w:val="00287DA2"/>
    <w:rsid w:val="0029042D"/>
    <w:rsid w:val="00296182"/>
    <w:rsid w:val="002A4761"/>
    <w:rsid w:val="002B10D7"/>
    <w:rsid w:val="002B4606"/>
    <w:rsid w:val="002B471F"/>
    <w:rsid w:val="002B50AB"/>
    <w:rsid w:val="002B6E34"/>
    <w:rsid w:val="002C17B8"/>
    <w:rsid w:val="002C24E1"/>
    <w:rsid w:val="002C4509"/>
    <w:rsid w:val="002C488F"/>
    <w:rsid w:val="002D3AEE"/>
    <w:rsid w:val="002D4C72"/>
    <w:rsid w:val="002F1749"/>
    <w:rsid w:val="002F2C55"/>
    <w:rsid w:val="002F6E91"/>
    <w:rsid w:val="0030083C"/>
    <w:rsid w:val="00301E0E"/>
    <w:rsid w:val="00315EB4"/>
    <w:rsid w:val="003211CB"/>
    <w:rsid w:val="003234E6"/>
    <w:rsid w:val="00326591"/>
    <w:rsid w:val="00332399"/>
    <w:rsid w:val="00332E89"/>
    <w:rsid w:val="00334DED"/>
    <w:rsid w:val="003355E6"/>
    <w:rsid w:val="00336757"/>
    <w:rsid w:val="0034279A"/>
    <w:rsid w:val="00343DC2"/>
    <w:rsid w:val="00356069"/>
    <w:rsid w:val="0036177A"/>
    <w:rsid w:val="00367604"/>
    <w:rsid w:val="00373F1E"/>
    <w:rsid w:val="003763A8"/>
    <w:rsid w:val="0038247F"/>
    <w:rsid w:val="00383324"/>
    <w:rsid w:val="00397B28"/>
    <w:rsid w:val="003A00D3"/>
    <w:rsid w:val="003A2037"/>
    <w:rsid w:val="003A5788"/>
    <w:rsid w:val="003A611B"/>
    <w:rsid w:val="003A67C2"/>
    <w:rsid w:val="003B016B"/>
    <w:rsid w:val="003B09D5"/>
    <w:rsid w:val="003B322F"/>
    <w:rsid w:val="003B33F2"/>
    <w:rsid w:val="003B4A50"/>
    <w:rsid w:val="003B6769"/>
    <w:rsid w:val="003D1535"/>
    <w:rsid w:val="003E2402"/>
    <w:rsid w:val="003E38F5"/>
    <w:rsid w:val="003E3FC0"/>
    <w:rsid w:val="003E5E21"/>
    <w:rsid w:val="003F0C4C"/>
    <w:rsid w:val="003F25CE"/>
    <w:rsid w:val="003F303D"/>
    <w:rsid w:val="003F62F2"/>
    <w:rsid w:val="0040497D"/>
    <w:rsid w:val="00407206"/>
    <w:rsid w:val="00407F3C"/>
    <w:rsid w:val="00415F2F"/>
    <w:rsid w:val="004234B7"/>
    <w:rsid w:val="004252EB"/>
    <w:rsid w:val="00427CC4"/>
    <w:rsid w:val="00430AC5"/>
    <w:rsid w:val="00436BD8"/>
    <w:rsid w:val="004438F0"/>
    <w:rsid w:val="00443FEE"/>
    <w:rsid w:val="004459C3"/>
    <w:rsid w:val="00453A94"/>
    <w:rsid w:val="004650AA"/>
    <w:rsid w:val="00476DDB"/>
    <w:rsid w:val="00481CB0"/>
    <w:rsid w:val="00482768"/>
    <w:rsid w:val="00483EBC"/>
    <w:rsid w:val="0049106E"/>
    <w:rsid w:val="00491F2C"/>
    <w:rsid w:val="004A0FE7"/>
    <w:rsid w:val="004A14D7"/>
    <w:rsid w:val="004A6D82"/>
    <w:rsid w:val="004C5FB0"/>
    <w:rsid w:val="004D64F3"/>
    <w:rsid w:val="004E0509"/>
    <w:rsid w:val="00500437"/>
    <w:rsid w:val="00502C67"/>
    <w:rsid w:val="005033DB"/>
    <w:rsid w:val="00506A7F"/>
    <w:rsid w:val="00514BC0"/>
    <w:rsid w:val="00516496"/>
    <w:rsid w:val="00521380"/>
    <w:rsid w:val="00532351"/>
    <w:rsid w:val="0053460B"/>
    <w:rsid w:val="005347BD"/>
    <w:rsid w:val="005474B8"/>
    <w:rsid w:val="00550672"/>
    <w:rsid w:val="005530C8"/>
    <w:rsid w:val="00553D0B"/>
    <w:rsid w:val="00556174"/>
    <w:rsid w:val="0055743B"/>
    <w:rsid w:val="00567043"/>
    <w:rsid w:val="0057364E"/>
    <w:rsid w:val="00576659"/>
    <w:rsid w:val="00577C5D"/>
    <w:rsid w:val="0058730A"/>
    <w:rsid w:val="00590D8A"/>
    <w:rsid w:val="0059366C"/>
    <w:rsid w:val="00595330"/>
    <w:rsid w:val="0059578D"/>
    <w:rsid w:val="00596724"/>
    <w:rsid w:val="00596977"/>
    <w:rsid w:val="005A0CEF"/>
    <w:rsid w:val="005A248E"/>
    <w:rsid w:val="005B0102"/>
    <w:rsid w:val="005B1238"/>
    <w:rsid w:val="005C1264"/>
    <w:rsid w:val="005C3505"/>
    <w:rsid w:val="005D2B79"/>
    <w:rsid w:val="005E11CC"/>
    <w:rsid w:val="005E3848"/>
    <w:rsid w:val="005E58CF"/>
    <w:rsid w:val="005F3F95"/>
    <w:rsid w:val="005F4F6D"/>
    <w:rsid w:val="005F5D39"/>
    <w:rsid w:val="005F6567"/>
    <w:rsid w:val="006015C1"/>
    <w:rsid w:val="00601D01"/>
    <w:rsid w:val="0061134F"/>
    <w:rsid w:val="006264A4"/>
    <w:rsid w:val="00632FCC"/>
    <w:rsid w:val="006342AE"/>
    <w:rsid w:val="00635ED8"/>
    <w:rsid w:val="00637FB8"/>
    <w:rsid w:val="006459A1"/>
    <w:rsid w:val="006527C4"/>
    <w:rsid w:val="0065468A"/>
    <w:rsid w:val="00655650"/>
    <w:rsid w:val="00663111"/>
    <w:rsid w:val="006700F9"/>
    <w:rsid w:val="006709F1"/>
    <w:rsid w:val="0067699D"/>
    <w:rsid w:val="00677DCC"/>
    <w:rsid w:val="006810B1"/>
    <w:rsid w:val="00692F8F"/>
    <w:rsid w:val="00696070"/>
    <w:rsid w:val="006A2DBB"/>
    <w:rsid w:val="006B206E"/>
    <w:rsid w:val="006B6722"/>
    <w:rsid w:val="006C098D"/>
    <w:rsid w:val="006D0AFF"/>
    <w:rsid w:val="006D3F27"/>
    <w:rsid w:val="006D3FF3"/>
    <w:rsid w:val="006D68E4"/>
    <w:rsid w:val="006E13B6"/>
    <w:rsid w:val="006E558E"/>
    <w:rsid w:val="006E5BB6"/>
    <w:rsid w:val="006F0853"/>
    <w:rsid w:val="006F488F"/>
    <w:rsid w:val="0070072B"/>
    <w:rsid w:val="00703D3D"/>
    <w:rsid w:val="00704B99"/>
    <w:rsid w:val="00705A60"/>
    <w:rsid w:val="00710960"/>
    <w:rsid w:val="007116BB"/>
    <w:rsid w:val="00713244"/>
    <w:rsid w:val="0072351E"/>
    <w:rsid w:val="00731E4C"/>
    <w:rsid w:val="00735E0E"/>
    <w:rsid w:val="007361F3"/>
    <w:rsid w:val="00741DF1"/>
    <w:rsid w:val="00750656"/>
    <w:rsid w:val="00751FF8"/>
    <w:rsid w:val="00753F93"/>
    <w:rsid w:val="00761113"/>
    <w:rsid w:val="0076132C"/>
    <w:rsid w:val="0076289F"/>
    <w:rsid w:val="00770F6B"/>
    <w:rsid w:val="00771AF6"/>
    <w:rsid w:val="00772852"/>
    <w:rsid w:val="00774B74"/>
    <w:rsid w:val="00775865"/>
    <w:rsid w:val="00776AE8"/>
    <w:rsid w:val="00780A22"/>
    <w:rsid w:val="00781E11"/>
    <w:rsid w:val="00783ABE"/>
    <w:rsid w:val="0078413B"/>
    <w:rsid w:val="00785B4D"/>
    <w:rsid w:val="00793FAE"/>
    <w:rsid w:val="007968A8"/>
    <w:rsid w:val="007974B0"/>
    <w:rsid w:val="007A636D"/>
    <w:rsid w:val="007B4A2C"/>
    <w:rsid w:val="007B781A"/>
    <w:rsid w:val="007C3624"/>
    <w:rsid w:val="007D4635"/>
    <w:rsid w:val="007E4B61"/>
    <w:rsid w:val="007E6B6B"/>
    <w:rsid w:val="007F050D"/>
    <w:rsid w:val="007F4ABA"/>
    <w:rsid w:val="00806F83"/>
    <w:rsid w:val="00815704"/>
    <w:rsid w:val="00817280"/>
    <w:rsid w:val="008205E1"/>
    <w:rsid w:val="0082147C"/>
    <w:rsid w:val="00832077"/>
    <w:rsid w:val="00836B8E"/>
    <w:rsid w:val="0083745B"/>
    <w:rsid w:val="00837C95"/>
    <w:rsid w:val="00841A08"/>
    <w:rsid w:val="008442D2"/>
    <w:rsid w:val="00855B72"/>
    <w:rsid w:val="00857574"/>
    <w:rsid w:val="008578A1"/>
    <w:rsid w:val="008614B6"/>
    <w:rsid w:val="008625DF"/>
    <w:rsid w:val="00862ECC"/>
    <w:rsid w:val="008646AD"/>
    <w:rsid w:val="00864A7C"/>
    <w:rsid w:val="00867103"/>
    <w:rsid w:val="00887587"/>
    <w:rsid w:val="00891AC7"/>
    <w:rsid w:val="008A1703"/>
    <w:rsid w:val="008A2771"/>
    <w:rsid w:val="008A4A38"/>
    <w:rsid w:val="008B0552"/>
    <w:rsid w:val="008B086C"/>
    <w:rsid w:val="008B4E4C"/>
    <w:rsid w:val="008D06A2"/>
    <w:rsid w:val="008D304E"/>
    <w:rsid w:val="008E2BBF"/>
    <w:rsid w:val="008E37A2"/>
    <w:rsid w:val="008E7CE5"/>
    <w:rsid w:val="008F4071"/>
    <w:rsid w:val="008F7AE8"/>
    <w:rsid w:val="00901660"/>
    <w:rsid w:val="00902F67"/>
    <w:rsid w:val="0090337B"/>
    <w:rsid w:val="0090443C"/>
    <w:rsid w:val="00904C72"/>
    <w:rsid w:val="00905001"/>
    <w:rsid w:val="00913888"/>
    <w:rsid w:val="00914CE0"/>
    <w:rsid w:val="00915FF1"/>
    <w:rsid w:val="0091781A"/>
    <w:rsid w:val="0092010C"/>
    <w:rsid w:val="0092467F"/>
    <w:rsid w:val="00925F2C"/>
    <w:rsid w:val="00930A74"/>
    <w:rsid w:val="009310A4"/>
    <w:rsid w:val="009353DC"/>
    <w:rsid w:val="0093763C"/>
    <w:rsid w:val="00937E5F"/>
    <w:rsid w:val="009401E8"/>
    <w:rsid w:val="009434DE"/>
    <w:rsid w:val="00943705"/>
    <w:rsid w:val="0095042B"/>
    <w:rsid w:val="00957560"/>
    <w:rsid w:val="00957E42"/>
    <w:rsid w:val="009636F0"/>
    <w:rsid w:val="00966D5E"/>
    <w:rsid w:val="009710BC"/>
    <w:rsid w:val="0098551B"/>
    <w:rsid w:val="009907F7"/>
    <w:rsid w:val="009932C0"/>
    <w:rsid w:val="00993693"/>
    <w:rsid w:val="009A4BF7"/>
    <w:rsid w:val="009A5838"/>
    <w:rsid w:val="009C4FC3"/>
    <w:rsid w:val="009C5D0B"/>
    <w:rsid w:val="009D5B96"/>
    <w:rsid w:val="009E6BE5"/>
    <w:rsid w:val="009F497D"/>
    <w:rsid w:val="00A02406"/>
    <w:rsid w:val="00A07B70"/>
    <w:rsid w:val="00A110BB"/>
    <w:rsid w:val="00A11535"/>
    <w:rsid w:val="00A31F61"/>
    <w:rsid w:val="00A327D5"/>
    <w:rsid w:val="00A417AB"/>
    <w:rsid w:val="00A45851"/>
    <w:rsid w:val="00A5292D"/>
    <w:rsid w:val="00A538FE"/>
    <w:rsid w:val="00A604C7"/>
    <w:rsid w:val="00A633E0"/>
    <w:rsid w:val="00A63F61"/>
    <w:rsid w:val="00A702D3"/>
    <w:rsid w:val="00A765C6"/>
    <w:rsid w:val="00A9109E"/>
    <w:rsid w:val="00A9284F"/>
    <w:rsid w:val="00A94C50"/>
    <w:rsid w:val="00A960F3"/>
    <w:rsid w:val="00AA0224"/>
    <w:rsid w:val="00AA0AB9"/>
    <w:rsid w:val="00AA306E"/>
    <w:rsid w:val="00AB0D94"/>
    <w:rsid w:val="00AB55FA"/>
    <w:rsid w:val="00AE0C31"/>
    <w:rsid w:val="00AF0C51"/>
    <w:rsid w:val="00AF660A"/>
    <w:rsid w:val="00B01F9C"/>
    <w:rsid w:val="00B0405C"/>
    <w:rsid w:val="00B06060"/>
    <w:rsid w:val="00B07E08"/>
    <w:rsid w:val="00B113F2"/>
    <w:rsid w:val="00B13D40"/>
    <w:rsid w:val="00B1422A"/>
    <w:rsid w:val="00B21584"/>
    <w:rsid w:val="00B26BCA"/>
    <w:rsid w:val="00B32608"/>
    <w:rsid w:val="00B3586B"/>
    <w:rsid w:val="00B360FA"/>
    <w:rsid w:val="00B50A20"/>
    <w:rsid w:val="00B529E1"/>
    <w:rsid w:val="00B5613D"/>
    <w:rsid w:val="00B6390C"/>
    <w:rsid w:val="00B723D6"/>
    <w:rsid w:val="00B80714"/>
    <w:rsid w:val="00B80C75"/>
    <w:rsid w:val="00B8275A"/>
    <w:rsid w:val="00B83772"/>
    <w:rsid w:val="00B9127A"/>
    <w:rsid w:val="00B91F04"/>
    <w:rsid w:val="00B929B5"/>
    <w:rsid w:val="00BA04BE"/>
    <w:rsid w:val="00BA5C82"/>
    <w:rsid w:val="00BA5F20"/>
    <w:rsid w:val="00BA796C"/>
    <w:rsid w:val="00BB2724"/>
    <w:rsid w:val="00BB2CD5"/>
    <w:rsid w:val="00BB431F"/>
    <w:rsid w:val="00BB4812"/>
    <w:rsid w:val="00BB51E2"/>
    <w:rsid w:val="00BC1C41"/>
    <w:rsid w:val="00BC5270"/>
    <w:rsid w:val="00BD1C84"/>
    <w:rsid w:val="00BD2BCC"/>
    <w:rsid w:val="00BD4470"/>
    <w:rsid w:val="00BD769B"/>
    <w:rsid w:val="00BE565C"/>
    <w:rsid w:val="00BE5E06"/>
    <w:rsid w:val="00BE6829"/>
    <w:rsid w:val="00BF53D4"/>
    <w:rsid w:val="00BF69DA"/>
    <w:rsid w:val="00C07AA8"/>
    <w:rsid w:val="00C12ED3"/>
    <w:rsid w:val="00C158FE"/>
    <w:rsid w:val="00C15A67"/>
    <w:rsid w:val="00C15C71"/>
    <w:rsid w:val="00C1742E"/>
    <w:rsid w:val="00C26A26"/>
    <w:rsid w:val="00C36398"/>
    <w:rsid w:val="00C4125E"/>
    <w:rsid w:val="00C4262A"/>
    <w:rsid w:val="00C440C4"/>
    <w:rsid w:val="00C44F95"/>
    <w:rsid w:val="00C501AA"/>
    <w:rsid w:val="00C6764E"/>
    <w:rsid w:val="00C7430D"/>
    <w:rsid w:val="00C743DD"/>
    <w:rsid w:val="00C77D67"/>
    <w:rsid w:val="00C84550"/>
    <w:rsid w:val="00C8637E"/>
    <w:rsid w:val="00C955D1"/>
    <w:rsid w:val="00CA2537"/>
    <w:rsid w:val="00CA4345"/>
    <w:rsid w:val="00CA5374"/>
    <w:rsid w:val="00CA6BF0"/>
    <w:rsid w:val="00CB13B2"/>
    <w:rsid w:val="00CB2F1C"/>
    <w:rsid w:val="00CB3900"/>
    <w:rsid w:val="00CB5A69"/>
    <w:rsid w:val="00CC04BD"/>
    <w:rsid w:val="00CC6597"/>
    <w:rsid w:val="00CD6C22"/>
    <w:rsid w:val="00CD6C43"/>
    <w:rsid w:val="00CE540C"/>
    <w:rsid w:val="00CE579F"/>
    <w:rsid w:val="00CF1351"/>
    <w:rsid w:val="00CF3CDD"/>
    <w:rsid w:val="00CF63CD"/>
    <w:rsid w:val="00CF6A57"/>
    <w:rsid w:val="00CF76B0"/>
    <w:rsid w:val="00D126AD"/>
    <w:rsid w:val="00D15669"/>
    <w:rsid w:val="00D264B8"/>
    <w:rsid w:val="00D3148F"/>
    <w:rsid w:val="00D323F1"/>
    <w:rsid w:val="00D332FA"/>
    <w:rsid w:val="00D36014"/>
    <w:rsid w:val="00D411C3"/>
    <w:rsid w:val="00D42525"/>
    <w:rsid w:val="00D45D1E"/>
    <w:rsid w:val="00D57E86"/>
    <w:rsid w:val="00D612F4"/>
    <w:rsid w:val="00D64EEA"/>
    <w:rsid w:val="00D71826"/>
    <w:rsid w:val="00D72E8B"/>
    <w:rsid w:val="00D72F10"/>
    <w:rsid w:val="00D82DB7"/>
    <w:rsid w:val="00D937CF"/>
    <w:rsid w:val="00DB4481"/>
    <w:rsid w:val="00DB60B1"/>
    <w:rsid w:val="00DB7B81"/>
    <w:rsid w:val="00DD06A9"/>
    <w:rsid w:val="00DD0B66"/>
    <w:rsid w:val="00DD0DAE"/>
    <w:rsid w:val="00DD2302"/>
    <w:rsid w:val="00DD6272"/>
    <w:rsid w:val="00DE301E"/>
    <w:rsid w:val="00DF107E"/>
    <w:rsid w:val="00DF6A5E"/>
    <w:rsid w:val="00E02B0D"/>
    <w:rsid w:val="00E02BDB"/>
    <w:rsid w:val="00E06E04"/>
    <w:rsid w:val="00E070C4"/>
    <w:rsid w:val="00E143CE"/>
    <w:rsid w:val="00E156CA"/>
    <w:rsid w:val="00E1607D"/>
    <w:rsid w:val="00E26C73"/>
    <w:rsid w:val="00E275D1"/>
    <w:rsid w:val="00E2775C"/>
    <w:rsid w:val="00E31346"/>
    <w:rsid w:val="00E32DD5"/>
    <w:rsid w:val="00E3349B"/>
    <w:rsid w:val="00E37D3E"/>
    <w:rsid w:val="00E425D0"/>
    <w:rsid w:val="00E436E5"/>
    <w:rsid w:val="00E45196"/>
    <w:rsid w:val="00E47084"/>
    <w:rsid w:val="00E47FE7"/>
    <w:rsid w:val="00E51F75"/>
    <w:rsid w:val="00E52CA9"/>
    <w:rsid w:val="00E55267"/>
    <w:rsid w:val="00E64626"/>
    <w:rsid w:val="00E7128F"/>
    <w:rsid w:val="00E836DB"/>
    <w:rsid w:val="00E83B04"/>
    <w:rsid w:val="00E85028"/>
    <w:rsid w:val="00E86B85"/>
    <w:rsid w:val="00E87986"/>
    <w:rsid w:val="00E915BC"/>
    <w:rsid w:val="00E96BD6"/>
    <w:rsid w:val="00EA226C"/>
    <w:rsid w:val="00EA4FBA"/>
    <w:rsid w:val="00EA504C"/>
    <w:rsid w:val="00EB4F54"/>
    <w:rsid w:val="00EC01A2"/>
    <w:rsid w:val="00EC10E6"/>
    <w:rsid w:val="00EC4624"/>
    <w:rsid w:val="00EC789C"/>
    <w:rsid w:val="00ED078E"/>
    <w:rsid w:val="00ED6BB7"/>
    <w:rsid w:val="00EE2D74"/>
    <w:rsid w:val="00EF3DDD"/>
    <w:rsid w:val="00EF6688"/>
    <w:rsid w:val="00F01722"/>
    <w:rsid w:val="00F04BBB"/>
    <w:rsid w:val="00F10913"/>
    <w:rsid w:val="00F225C6"/>
    <w:rsid w:val="00F272D3"/>
    <w:rsid w:val="00F33E2C"/>
    <w:rsid w:val="00F341FC"/>
    <w:rsid w:val="00F42E36"/>
    <w:rsid w:val="00F436ED"/>
    <w:rsid w:val="00F51092"/>
    <w:rsid w:val="00F5195F"/>
    <w:rsid w:val="00F51D1A"/>
    <w:rsid w:val="00F52141"/>
    <w:rsid w:val="00F53757"/>
    <w:rsid w:val="00F54F41"/>
    <w:rsid w:val="00F57B15"/>
    <w:rsid w:val="00F62DE0"/>
    <w:rsid w:val="00F67F12"/>
    <w:rsid w:val="00F719E7"/>
    <w:rsid w:val="00F73994"/>
    <w:rsid w:val="00F74C69"/>
    <w:rsid w:val="00F7763C"/>
    <w:rsid w:val="00F816B5"/>
    <w:rsid w:val="00F83968"/>
    <w:rsid w:val="00F95579"/>
    <w:rsid w:val="00FA21B0"/>
    <w:rsid w:val="00FC2700"/>
    <w:rsid w:val="00FC35AF"/>
    <w:rsid w:val="00FC4B43"/>
    <w:rsid w:val="00FD76F4"/>
    <w:rsid w:val="00FE09FD"/>
    <w:rsid w:val="00FE263A"/>
    <w:rsid w:val="00FE3E2E"/>
    <w:rsid w:val="00FE4D58"/>
    <w:rsid w:val="00FF4BFF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6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6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3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36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6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6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3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3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yc</cp:lastModifiedBy>
  <cp:revision>4</cp:revision>
  <dcterms:created xsi:type="dcterms:W3CDTF">2018-12-27T04:49:00Z</dcterms:created>
  <dcterms:modified xsi:type="dcterms:W3CDTF">2018-12-27T05:17:00Z</dcterms:modified>
</cp:coreProperties>
</file>